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5ADDA" w14:textId="0C9C508D" w:rsidR="00D62B32" w:rsidRPr="00351DD3" w:rsidRDefault="00D62B32" w:rsidP="00D62B32">
      <w:pPr>
        <w:pStyle w:val="EmbargoLine"/>
      </w:pPr>
    </w:p>
    <w:p w14:paraId="1F36B237" w14:textId="10CC9C61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9F233E">
        <w:t>G</w:t>
      </w:r>
      <w:r w:rsidR="0062593C">
        <w:t>rand Cherokee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0B98A560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7A0D028D" w14:textId="0208B1D5" w:rsidR="001B32C5" w:rsidRDefault="001B32C5" w:rsidP="00D83F8B">
      <w:pPr>
        <w:pStyle w:val="BodyNotes"/>
      </w:pPr>
      <w:r>
        <w:rPr>
          <w:b/>
          <w:bCs/>
        </w:rPr>
        <w:t xml:space="preserve">Jeep </w:t>
      </w:r>
      <w:r w:rsidRPr="007729ED">
        <w:rPr>
          <w:b/>
          <w:bCs/>
        </w:rPr>
        <w:t xml:space="preserve">Grand Cherokee 4xe features and specs are included in 4xe specific documents. </w:t>
      </w:r>
      <w:r>
        <w:rPr>
          <w:b/>
          <w:bCs/>
        </w:rPr>
        <w:br/>
      </w:r>
      <w:r w:rsidRPr="007729ED">
        <w:rPr>
          <w:b/>
          <w:bCs/>
        </w:rPr>
        <w:t>Please reference Grand Cherokee 4xe tab on the media site.</w:t>
      </w:r>
    </w:p>
    <w:p w14:paraId="17DE5BE5" w14:textId="77777777" w:rsidR="00477DC9" w:rsidRPr="00B2237A" w:rsidRDefault="00477DC9" w:rsidP="00477DC9">
      <w:pPr>
        <w:pStyle w:val="Heading3"/>
      </w:pPr>
      <w:r w:rsidRPr="00B2237A">
        <w:t>GENERAL INFORMATION</w:t>
      </w:r>
    </w:p>
    <w:p w14:paraId="48781F0E" w14:textId="77777777" w:rsidR="00477DC9" w:rsidRPr="00B2237A" w:rsidRDefault="00477DC9" w:rsidP="001B32C5">
      <w:pPr>
        <w:pStyle w:val="BodyCopy"/>
        <w:spacing w:line="200" w:lineRule="exact"/>
      </w:pPr>
      <w:r w:rsidRPr="00B2237A">
        <w:t>Vehicle Type</w:t>
      </w:r>
      <w:r w:rsidRPr="00B2237A">
        <w:tab/>
        <w:t>Four-door sport-utility vehicle</w:t>
      </w:r>
    </w:p>
    <w:p w14:paraId="434C4523" w14:textId="77777777" w:rsidR="00477DC9" w:rsidRPr="00B2237A" w:rsidRDefault="00477DC9" w:rsidP="001B32C5">
      <w:pPr>
        <w:pStyle w:val="BodyCopy"/>
        <w:spacing w:line="200" w:lineRule="exact"/>
      </w:pPr>
      <w:r w:rsidRPr="00B2237A">
        <w:t>Assembly Plant</w:t>
      </w:r>
      <w:r w:rsidRPr="00B2237A">
        <w:tab/>
        <w:t>Detroit Assembly Complex – Mack Plant, Detroit, Michigan</w:t>
      </w:r>
    </w:p>
    <w:p w14:paraId="60051C84" w14:textId="77777777" w:rsidR="00477DC9" w:rsidRPr="00B2237A" w:rsidRDefault="00477DC9" w:rsidP="001B32C5">
      <w:pPr>
        <w:pStyle w:val="BodyCopy"/>
        <w:spacing w:line="200" w:lineRule="exact"/>
      </w:pPr>
      <w:r w:rsidRPr="00B2237A">
        <w:t>EPA Vehicle Class</w:t>
      </w:r>
      <w:r w:rsidRPr="00B2237A">
        <w:tab/>
        <w:t>Multipurpose vehicle</w:t>
      </w:r>
    </w:p>
    <w:p w14:paraId="3F23D4C3" w14:textId="77777777" w:rsidR="00477DC9" w:rsidRPr="00B2237A" w:rsidRDefault="00477DC9" w:rsidP="001B32C5">
      <w:pPr>
        <w:pStyle w:val="BodyCopy"/>
        <w:spacing w:line="200" w:lineRule="exact"/>
      </w:pPr>
      <w:r w:rsidRPr="00B2237A">
        <w:t>Introduction Date</w:t>
      </w:r>
      <w:r w:rsidRPr="00B2237A">
        <w:tab/>
        <w:t>September 2021 as a 2022 model</w:t>
      </w:r>
    </w:p>
    <w:p w14:paraId="5CA60A64" w14:textId="77777777" w:rsidR="00477DC9" w:rsidRPr="00B2237A" w:rsidRDefault="00477DC9" w:rsidP="001B32C5">
      <w:pPr>
        <w:pStyle w:val="Heading3"/>
        <w:spacing w:line="200" w:lineRule="exact"/>
      </w:pPr>
      <w:r w:rsidRPr="00B2237A">
        <w:t>BODY AND CHASSIS</w:t>
      </w:r>
    </w:p>
    <w:p w14:paraId="68E97817" w14:textId="77777777" w:rsidR="00477DC9" w:rsidRPr="00B2237A" w:rsidRDefault="00477DC9" w:rsidP="001B32C5">
      <w:pPr>
        <w:pStyle w:val="BodyCopy"/>
        <w:spacing w:line="200" w:lineRule="exact"/>
      </w:pPr>
      <w:r w:rsidRPr="00B2237A">
        <w:t>Layout</w:t>
      </w:r>
      <w:r w:rsidRPr="00B2237A">
        <w:tab/>
        <w:t>Front engine, rear- or four-wheel drive</w:t>
      </w:r>
    </w:p>
    <w:p w14:paraId="5FB0FB6C" w14:textId="77777777" w:rsidR="00477DC9" w:rsidRPr="00B2237A" w:rsidRDefault="00477DC9" w:rsidP="001B32C5">
      <w:pPr>
        <w:pStyle w:val="BodyCopy"/>
        <w:spacing w:line="200" w:lineRule="exact"/>
      </w:pPr>
      <w:r w:rsidRPr="00B2237A">
        <w:t>Construction</w:t>
      </w:r>
      <w:r w:rsidRPr="00B2237A">
        <w:tab/>
        <w:t xml:space="preserve">Steel </w:t>
      </w:r>
      <w:proofErr w:type="spellStart"/>
      <w:r w:rsidRPr="00B2237A">
        <w:t>uniframe</w:t>
      </w:r>
      <w:proofErr w:type="spellEnd"/>
    </w:p>
    <w:p w14:paraId="23AA3BBF" w14:textId="77777777" w:rsidR="00477DC9" w:rsidRPr="00047BAE" w:rsidRDefault="00477DC9" w:rsidP="001B32C5">
      <w:pPr>
        <w:pStyle w:val="Heading3"/>
        <w:spacing w:line="200" w:lineRule="exact"/>
      </w:pPr>
      <w:r w:rsidRPr="00047BAE">
        <w:t>ENGINE: 3.6-LITER PENTASTAR V-6</w:t>
      </w:r>
    </w:p>
    <w:p w14:paraId="54C2DC3C" w14:textId="77777777" w:rsidR="00477DC9" w:rsidRPr="00B2237A" w:rsidRDefault="00477DC9" w:rsidP="001B32C5">
      <w:pPr>
        <w:pStyle w:val="BodyCopy"/>
        <w:spacing w:line="200" w:lineRule="exact"/>
      </w:pPr>
      <w:r w:rsidRPr="00B2237A">
        <w:t>Availability</w:t>
      </w:r>
      <w:r w:rsidRPr="00B2237A">
        <w:tab/>
        <w:t>Standard — Laredo, Limited, Overland and Summit</w:t>
      </w:r>
    </w:p>
    <w:p w14:paraId="5287DF6F" w14:textId="77777777" w:rsidR="00477DC9" w:rsidRPr="00B2237A" w:rsidRDefault="00477DC9" w:rsidP="001B32C5">
      <w:pPr>
        <w:pStyle w:val="BodyCopy"/>
        <w:spacing w:line="200" w:lineRule="exact"/>
      </w:pPr>
      <w:r w:rsidRPr="00B2237A">
        <w:t>Type and Description</w:t>
      </w:r>
      <w:r w:rsidRPr="00B2237A">
        <w:tab/>
        <w:t>60-degree V-type, liquid-cooled</w:t>
      </w:r>
    </w:p>
    <w:p w14:paraId="419385E8" w14:textId="77777777" w:rsidR="00477DC9" w:rsidRPr="00B2237A" w:rsidRDefault="00477DC9" w:rsidP="001B32C5">
      <w:pPr>
        <w:pStyle w:val="BodyCopy"/>
        <w:spacing w:line="200" w:lineRule="exact"/>
      </w:pPr>
      <w:r w:rsidRPr="00B2237A">
        <w:t>Displacement</w:t>
      </w:r>
      <w:r w:rsidRPr="00B2237A">
        <w:tab/>
        <w:t>220 cu. in. (3,604 cu. cm)</w:t>
      </w:r>
    </w:p>
    <w:p w14:paraId="5384F44A" w14:textId="77777777" w:rsidR="00477DC9" w:rsidRPr="00B2237A" w:rsidRDefault="00477DC9" w:rsidP="001B32C5">
      <w:pPr>
        <w:pStyle w:val="BodyCopy"/>
        <w:spacing w:line="200" w:lineRule="exact"/>
      </w:pPr>
      <w:r w:rsidRPr="00B2237A">
        <w:t>Bore x Stroke</w:t>
      </w:r>
      <w:r w:rsidRPr="00B2237A">
        <w:tab/>
        <w:t>3.78 x 3.27 (96 x 83)</w:t>
      </w:r>
    </w:p>
    <w:p w14:paraId="2E9CA103" w14:textId="77777777" w:rsidR="00477DC9" w:rsidRPr="00B2237A" w:rsidRDefault="00477DC9" w:rsidP="001B32C5">
      <w:pPr>
        <w:pStyle w:val="BodyCopy"/>
        <w:spacing w:line="200" w:lineRule="exact"/>
      </w:pPr>
      <w:r w:rsidRPr="00B2237A">
        <w:t>Valve System</w:t>
      </w:r>
      <w:r w:rsidRPr="00B2237A">
        <w:tab/>
        <w:t>Chain-driven DOHC, 24 valves and hydraulic end-pivot roller rockers</w:t>
      </w:r>
    </w:p>
    <w:p w14:paraId="49D9B9AB" w14:textId="77777777" w:rsidR="00477DC9" w:rsidRPr="00B2237A" w:rsidRDefault="00477DC9" w:rsidP="001B32C5">
      <w:pPr>
        <w:pStyle w:val="BodyCopy"/>
        <w:spacing w:line="200" w:lineRule="exact"/>
      </w:pPr>
      <w:r w:rsidRPr="00B2237A">
        <w:t>Fuel Injection</w:t>
      </w:r>
      <w:r w:rsidRPr="00B2237A">
        <w:tab/>
        <w:t xml:space="preserve">Sequential, multiport, electronic, </w:t>
      </w:r>
      <w:proofErr w:type="spellStart"/>
      <w:r w:rsidRPr="00B2237A">
        <w:t>returnless</w:t>
      </w:r>
      <w:proofErr w:type="spellEnd"/>
    </w:p>
    <w:p w14:paraId="40B4BD32" w14:textId="77777777" w:rsidR="00477DC9" w:rsidRPr="00B2237A" w:rsidRDefault="00477DC9" w:rsidP="001B32C5">
      <w:pPr>
        <w:pStyle w:val="BodyCopy"/>
        <w:spacing w:line="200" w:lineRule="exact"/>
      </w:pPr>
      <w:r w:rsidRPr="00B2237A">
        <w:t>Construction</w:t>
      </w:r>
      <w:r w:rsidRPr="00B2237A">
        <w:tab/>
        <w:t>Aluminum deep-skirt block, aluminum alloy heads</w:t>
      </w:r>
    </w:p>
    <w:p w14:paraId="70CB0C77" w14:textId="77777777" w:rsidR="00477DC9" w:rsidRPr="00B2237A" w:rsidRDefault="00477DC9" w:rsidP="001B32C5">
      <w:pPr>
        <w:pStyle w:val="BodyCopy"/>
        <w:spacing w:line="200" w:lineRule="exact"/>
      </w:pPr>
      <w:r w:rsidRPr="00B2237A">
        <w:t>Compression Ratio</w:t>
      </w:r>
      <w:r w:rsidRPr="00B2237A">
        <w:tab/>
        <w:t>11.3:1</w:t>
      </w:r>
    </w:p>
    <w:p w14:paraId="38AA2140" w14:textId="77777777" w:rsidR="00477DC9" w:rsidRPr="00B2237A" w:rsidRDefault="00477DC9" w:rsidP="001B32C5">
      <w:pPr>
        <w:pStyle w:val="BodyCopy"/>
        <w:spacing w:line="200" w:lineRule="exact"/>
      </w:pPr>
      <w:r w:rsidRPr="00B2237A">
        <w:t>Power (SAE J2723)</w:t>
      </w:r>
      <w:r w:rsidRPr="00B2237A">
        <w:tab/>
        <w:t>293 hp @ 6,400 rpm</w:t>
      </w:r>
    </w:p>
    <w:p w14:paraId="71CA5D01" w14:textId="77777777" w:rsidR="00477DC9" w:rsidRPr="00673B14" w:rsidRDefault="00477DC9" w:rsidP="001B32C5">
      <w:pPr>
        <w:pStyle w:val="BodyCopy"/>
        <w:spacing w:line="200" w:lineRule="exact"/>
        <w:rPr>
          <w:lang w:val="es-ES"/>
        </w:rPr>
      </w:pPr>
      <w:r w:rsidRPr="00673B14">
        <w:rPr>
          <w:lang w:val="es-ES"/>
        </w:rPr>
        <w:t>Torque (SAE J2723)</w:t>
      </w:r>
      <w:r w:rsidRPr="00673B14">
        <w:rPr>
          <w:lang w:val="es-ES"/>
        </w:rPr>
        <w:tab/>
        <w:t>260 lb.-ft. @ 4,000 rpm</w:t>
      </w:r>
    </w:p>
    <w:p w14:paraId="7B5ED783" w14:textId="77777777" w:rsidR="00477DC9" w:rsidRPr="00B2237A" w:rsidRDefault="00477DC9" w:rsidP="001B32C5">
      <w:pPr>
        <w:pStyle w:val="BodyCopy"/>
        <w:spacing w:line="200" w:lineRule="exact"/>
      </w:pPr>
      <w:r w:rsidRPr="00B2237A">
        <w:t>Max. Engine Speed</w:t>
      </w:r>
      <w:r w:rsidRPr="00B2237A">
        <w:tab/>
        <w:t>6,700 rpm (electronically limited)</w:t>
      </w:r>
    </w:p>
    <w:p w14:paraId="007EA904" w14:textId="77777777" w:rsidR="00477DC9" w:rsidRPr="00B2237A" w:rsidRDefault="00477DC9" w:rsidP="001B32C5">
      <w:pPr>
        <w:pStyle w:val="BodyCopy"/>
        <w:spacing w:line="200" w:lineRule="exact"/>
      </w:pPr>
      <w:r w:rsidRPr="00B2237A">
        <w:t>Fuel Requirement</w:t>
      </w:r>
      <w:r w:rsidRPr="00B2237A">
        <w:tab/>
        <w:t>Unleaded regular, 87 octane (R + M)/2</w:t>
      </w:r>
    </w:p>
    <w:p w14:paraId="1626ABA3" w14:textId="77777777" w:rsidR="00477DC9" w:rsidRPr="00B2237A" w:rsidRDefault="00477DC9" w:rsidP="001B32C5">
      <w:pPr>
        <w:pStyle w:val="BodyCopy"/>
        <w:spacing w:line="200" w:lineRule="exact"/>
      </w:pPr>
      <w:r w:rsidRPr="00B2237A">
        <w:t>Oil Capacity</w:t>
      </w:r>
      <w:r w:rsidRPr="00B2237A">
        <w:tab/>
        <w:t>5.0 quarts (4.7 liters)</w:t>
      </w:r>
    </w:p>
    <w:p w14:paraId="649353FF" w14:textId="77777777" w:rsidR="00477DC9" w:rsidRPr="00B2237A" w:rsidRDefault="00477DC9" w:rsidP="001B32C5">
      <w:pPr>
        <w:pStyle w:val="BodyCopy"/>
        <w:spacing w:line="200" w:lineRule="exact"/>
      </w:pPr>
      <w:r w:rsidRPr="00B2237A">
        <w:t>Coolant Capacity</w:t>
      </w:r>
      <w:r w:rsidRPr="00B2237A">
        <w:tab/>
        <w:t>14.0 quarts (13.25 liters)</w:t>
      </w:r>
    </w:p>
    <w:p w14:paraId="030A436E" w14:textId="77777777" w:rsidR="00477DC9" w:rsidRPr="00B2237A" w:rsidRDefault="00477DC9" w:rsidP="001B32C5">
      <w:pPr>
        <w:pStyle w:val="BodyCopy"/>
        <w:spacing w:line="200" w:lineRule="exact"/>
      </w:pPr>
      <w:r w:rsidRPr="00B2237A">
        <w:t xml:space="preserve">Emission Controls </w:t>
      </w:r>
      <w:r w:rsidRPr="00B2237A">
        <w:tab/>
        <w:t>Dual three-way catalytic converters, heated oxygen sensors</w:t>
      </w:r>
      <w:r>
        <w:rPr>
          <w:rFonts w:ascii="MS Gothic" w:eastAsia="MS Gothic" w:hAnsi="MS Gothic" w:cs="MS Gothic"/>
        </w:rPr>
        <w:t xml:space="preserve"> </w:t>
      </w:r>
      <w:r w:rsidRPr="00B2237A">
        <w:t>and internal engine features</w:t>
      </w:r>
    </w:p>
    <w:p w14:paraId="3BC99067" w14:textId="77777777" w:rsidR="00477DC9" w:rsidRPr="00B2237A" w:rsidRDefault="00477DC9" w:rsidP="001B32C5">
      <w:pPr>
        <w:pStyle w:val="BodyCopy"/>
        <w:spacing w:line="200" w:lineRule="exact"/>
      </w:pPr>
      <w:r w:rsidRPr="00B2237A">
        <w:t>Max. Gross Trailer Weight</w:t>
      </w:r>
      <w:r w:rsidRPr="00B2237A">
        <w:tab/>
        <w:t>6,200 lbs. — 2WD and 4WD</w:t>
      </w:r>
    </w:p>
    <w:p w14:paraId="3EB59729" w14:textId="77777777" w:rsidR="00477DC9" w:rsidRPr="00D71CE2" w:rsidRDefault="00477DC9" w:rsidP="001B32C5">
      <w:pPr>
        <w:pStyle w:val="BodyCopyNoLines"/>
        <w:spacing w:line="200" w:lineRule="exact"/>
      </w:pPr>
      <w:r w:rsidRPr="00B2237A">
        <w:t>EPA Fuel Economy mpg</w:t>
      </w:r>
      <w:r>
        <w:t xml:space="preserve"> </w:t>
      </w:r>
      <w:r w:rsidRPr="00B2237A">
        <w:t>(city/</w:t>
      </w:r>
      <w:proofErr w:type="spellStart"/>
      <w:r w:rsidRPr="00B2237A">
        <w:t>hwy</w:t>
      </w:r>
      <w:proofErr w:type="spellEnd"/>
      <w:r w:rsidRPr="00B2237A">
        <w:t>/combined)</w:t>
      </w:r>
      <w:r w:rsidRPr="00B2237A">
        <w:tab/>
        <w:t>19/26</w:t>
      </w:r>
      <w:r w:rsidRPr="00D71CE2">
        <w:t>/2</w:t>
      </w:r>
      <w:r>
        <w:t>2</w:t>
      </w:r>
      <w:r w:rsidRPr="00D71CE2">
        <w:t xml:space="preserve"> — 2WD</w:t>
      </w:r>
    </w:p>
    <w:p w14:paraId="5774E545" w14:textId="77777777" w:rsidR="00477DC9" w:rsidRPr="00B2237A" w:rsidRDefault="00477DC9" w:rsidP="001B32C5">
      <w:pPr>
        <w:pStyle w:val="BodyCopy2lines"/>
        <w:spacing w:line="200" w:lineRule="exact"/>
      </w:pPr>
      <w:r>
        <w:tab/>
      </w:r>
      <w:r>
        <w:tab/>
      </w:r>
      <w:r w:rsidRPr="00B2237A">
        <w:t>19/26</w:t>
      </w:r>
      <w:r w:rsidRPr="00D71CE2">
        <w:t>/2</w:t>
      </w:r>
      <w:r>
        <w:t xml:space="preserve">2 </w:t>
      </w:r>
      <w:r w:rsidRPr="00B2237A">
        <w:t>— 4WD</w:t>
      </w:r>
    </w:p>
    <w:p w14:paraId="3A8C7F0E" w14:textId="77777777" w:rsidR="00477DC9" w:rsidRPr="00B2237A" w:rsidRDefault="00477DC9" w:rsidP="001B32C5">
      <w:pPr>
        <w:pStyle w:val="BodyCopy"/>
        <w:spacing w:line="200" w:lineRule="exact"/>
      </w:pPr>
      <w:r w:rsidRPr="00B2237A">
        <w:t>Assembly Plant</w:t>
      </w:r>
      <w:r w:rsidRPr="00B2237A">
        <w:tab/>
        <w:t>Saltillo South Engine Plant, Saltillo, Mexico</w:t>
      </w:r>
    </w:p>
    <w:p w14:paraId="385C9B65" w14:textId="77777777" w:rsidR="00477DC9" w:rsidRPr="00B2237A" w:rsidRDefault="00477DC9" w:rsidP="00477DC9">
      <w:pPr>
        <w:pStyle w:val="Heading3"/>
      </w:pPr>
      <w:r w:rsidRPr="00B2237A">
        <w:lastRenderedPageBreak/>
        <w:t>TRANSFER CASE: MP3015C</w:t>
      </w:r>
    </w:p>
    <w:p w14:paraId="53C23294" w14:textId="3A5527AB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Optional</w:t>
      </w:r>
    </w:p>
    <w:p w14:paraId="5C1B3D24" w14:textId="77777777" w:rsidR="00477DC9" w:rsidRPr="00B2237A" w:rsidRDefault="00477DC9" w:rsidP="00477DC9">
      <w:pPr>
        <w:pStyle w:val="BodyCopy"/>
      </w:pPr>
      <w:r w:rsidRPr="00B2237A">
        <w:t>Type</w:t>
      </w:r>
      <w:r w:rsidRPr="00B2237A">
        <w:tab/>
        <w:t>Single-speed electronically shifted</w:t>
      </w:r>
    </w:p>
    <w:p w14:paraId="1C058511" w14:textId="77777777" w:rsidR="00477DC9" w:rsidRPr="00B2237A" w:rsidRDefault="00477DC9" w:rsidP="00477DC9">
      <w:pPr>
        <w:pStyle w:val="BodyCopy"/>
      </w:pPr>
      <w:r w:rsidRPr="00B2237A">
        <w:t>Operating Mode</w:t>
      </w:r>
      <w:r w:rsidRPr="00B2237A">
        <w:tab/>
        <w:t>Full-time Active 4WD</w:t>
      </w:r>
    </w:p>
    <w:p w14:paraId="1ACEA1BD" w14:textId="77777777" w:rsidR="00477DC9" w:rsidRPr="00B2237A" w:rsidRDefault="00477DC9" w:rsidP="00477DC9">
      <w:pPr>
        <w:pStyle w:val="BodyCopy"/>
      </w:pPr>
      <w:r w:rsidRPr="00B2237A">
        <w:t>Low Range Ratio</w:t>
      </w:r>
      <w:r w:rsidRPr="00B2237A">
        <w:tab/>
        <w:t>None</w:t>
      </w:r>
    </w:p>
    <w:p w14:paraId="041F8ADC" w14:textId="77777777" w:rsidR="00477DC9" w:rsidRPr="00B2237A" w:rsidRDefault="00477DC9" w:rsidP="00477DC9">
      <w:pPr>
        <w:pStyle w:val="BodyCopy"/>
      </w:pPr>
      <w:r w:rsidRPr="00B2237A">
        <w:t>Torque Split, Front/Rear</w:t>
      </w:r>
      <w:r w:rsidRPr="00B2237A">
        <w:tab/>
        <w:t xml:space="preserve">Variable </w:t>
      </w:r>
    </w:p>
    <w:p w14:paraId="491EBA11" w14:textId="77777777" w:rsidR="00477DC9" w:rsidRPr="0057096B" w:rsidRDefault="00477DC9" w:rsidP="00477DC9">
      <w:pPr>
        <w:pStyle w:val="Heading3"/>
      </w:pPr>
      <w:r w:rsidRPr="0057096B">
        <w:t>TRANSFER CASE: MP3028C</w:t>
      </w:r>
    </w:p>
    <w:p w14:paraId="3AD4F518" w14:textId="7177C6A8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Optional</w:t>
      </w:r>
    </w:p>
    <w:p w14:paraId="16CB682C" w14:textId="77777777" w:rsidR="00477DC9" w:rsidRPr="00B2237A" w:rsidRDefault="00477DC9" w:rsidP="00477DC9">
      <w:pPr>
        <w:pStyle w:val="BodyCopy"/>
      </w:pPr>
      <w:r w:rsidRPr="00B2237A">
        <w:t>Type</w:t>
      </w:r>
      <w:r w:rsidRPr="00B2237A">
        <w:tab/>
        <w:t>Two-speed electronically shifted</w:t>
      </w:r>
    </w:p>
    <w:p w14:paraId="14681A48" w14:textId="77777777" w:rsidR="00477DC9" w:rsidRPr="00447D0C" w:rsidRDefault="00477DC9" w:rsidP="00477DC9">
      <w:pPr>
        <w:pStyle w:val="BodyCopy"/>
      </w:pPr>
      <w:r w:rsidRPr="00447D0C">
        <w:t>Operating Modes</w:t>
      </w:r>
      <w:r w:rsidRPr="00447D0C">
        <w:tab/>
        <w:t>4x4 Low (Lock), Neutral; Full-time Active 4x4</w:t>
      </w:r>
    </w:p>
    <w:p w14:paraId="37FB9693" w14:textId="77777777" w:rsidR="00477DC9" w:rsidRPr="00B2237A" w:rsidRDefault="00477DC9" w:rsidP="00477DC9">
      <w:pPr>
        <w:pStyle w:val="BodyCopy"/>
      </w:pPr>
      <w:r w:rsidRPr="00B2237A">
        <w:t>Low Range Ratio</w:t>
      </w:r>
      <w:r w:rsidRPr="00B2237A">
        <w:tab/>
        <w:t>2.72</w:t>
      </w:r>
    </w:p>
    <w:p w14:paraId="49CC4F5B" w14:textId="77777777" w:rsidR="00477DC9" w:rsidRPr="00B2237A" w:rsidRDefault="00477DC9" w:rsidP="00477DC9">
      <w:pPr>
        <w:pStyle w:val="BodyCopy"/>
      </w:pPr>
      <w:r w:rsidRPr="00B2237A">
        <w:t xml:space="preserve">Torque Split, </w:t>
      </w:r>
      <w:r>
        <w:t>f</w:t>
      </w:r>
      <w:r w:rsidRPr="00B2237A">
        <w:t>ront/</w:t>
      </w:r>
      <w:r>
        <w:t>r</w:t>
      </w:r>
      <w:r w:rsidRPr="00B2237A">
        <w:t>ear</w:t>
      </w:r>
      <w:r w:rsidRPr="00B2237A">
        <w:tab/>
        <w:t>Variable</w:t>
      </w:r>
    </w:p>
    <w:p w14:paraId="3E0D3A9D" w14:textId="77777777" w:rsidR="00477DC9" w:rsidRPr="0057096B" w:rsidRDefault="00477DC9" w:rsidP="00477DC9">
      <w:pPr>
        <w:pStyle w:val="Heading3"/>
      </w:pPr>
      <w:r w:rsidRPr="0057096B">
        <w:t>TRANSMISSION: TORQUEFLITE 8HP70 AUTOMATIC, EIGHT-SPEED OVERDRIVE</w:t>
      </w:r>
    </w:p>
    <w:p w14:paraId="1C8E69BC" w14:textId="60DA9E8B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Standard</w:t>
      </w:r>
    </w:p>
    <w:p w14:paraId="1E7B1CD4" w14:textId="77777777" w:rsidR="00477DC9" w:rsidRPr="00B2237A" w:rsidRDefault="00477DC9" w:rsidP="00477DC9">
      <w:pPr>
        <w:pStyle w:val="BodyCopy"/>
      </w:pPr>
      <w:r w:rsidRPr="00B2237A">
        <w:t>Description</w:t>
      </w:r>
      <w:r w:rsidRPr="00B2237A">
        <w:tab/>
        <w:t xml:space="preserve">Driver-interactive manual control and electronically modulated torque </w:t>
      </w:r>
      <w:r w:rsidRPr="00B2237A">
        <w:br/>
        <w:t xml:space="preserve">converter clutch </w:t>
      </w:r>
    </w:p>
    <w:p w14:paraId="740DA816" w14:textId="77777777" w:rsidR="00477DC9" w:rsidRPr="00B2237A" w:rsidRDefault="00477DC9" w:rsidP="00477DC9">
      <w:pPr>
        <w:pStyle w:val="BodyCopy"/>
      </w:pPr>
      <w:r w:rsidRPr="00B2237A">
        <w:t>Gear Ratios</w:t>
      </w:r>
    </w:p>
    <w:p w14:paraId="4AF6413D" w14:textId="77777777" w:rsidR="00477DC9" w:rsidRPr="00B2237A" w:rsidRDefault="00477DC9" w:rsidP="00477DC9">
      <w:pPr>
        <w:pStyle w:val="BodyCopy"/>
      </w:pPr>
      <w:r>
        <w:tab/>
      </w:r>
      <w:r w:rsidRPr="00B2237A">
        <w:t>1st</w:t>
      </w:r>
      <w:r w:rsidRPr="00B2237A">
        <w:tab/>
        <w:t>4.71</w:t>
      </w:r>
    </w:p>
    <w:p w14:paraId="643194B4" w14:textId="77777777" w:rsidR="00477DC9" w:rsidRPr="00B2237A" w:rsidRDefault="00477DC9" w:rsidP="00477DC9">
      <w:pPr>
        <w:pStyle w:val="BodyCopy"/>
      </w:pPr>
      <w:r>
        <w:tab/>
      </w:r>
      <w:r w:rsidRPr="00B2237A">
        <w:t xml:space="preserve">2nd </w:t>
      </w:r>
      <w:r w:rsidRPr="00B2237A">
        <w:tab/>
        <w:t>3.14</w:t>
      </w:r>
    </w:p>
    <w:p w14:paraId="5D22AB89" w14:textId="77777777" w:rsidR="00477DC9" w:rsidRPr="00B2237A" w:rsidRDefault="00477DC9" w:rsidP="00477DC9">
      <w:pPr>
        <w:pStyle w:val="BodyCopy"/>
      </w:pPr>
      <w:r>
        <w:tab/>
      </w:r>
      <w:r w:rsidRPr="00B2237A">
        <w:t>3rd</w:t>
      </w:r>
      <w:r w:rsidRPr="00B2237A">
        <w:tab/>
        <w:t>2.11</w:t>
      </w:r>
    </w:p>
    <w:p w14:paraId="161B8110" w14:textId="77777777" w:rsidR="00477DC9" w:rsidRPr="00B2237A" w:rsidRDefault="00477DC9" w:rsidP="00477DC9">
      <w:pPr>
        <w:pStyle w:val="BodyCopy"/>
      </w:pPr>
      <w:r>
        <w:tab/>
      </w:r>
      <w:r w:rsidRPr="00B2237A">
        <w:t xml:space="preserve">4th </w:t>
      </w:r>
      <w:r w:rsidRPr="00B2237A">
        <w:tab/>
        <w:t>1.67</w:t>
      </w:r>
    </w:p>
    <w:p w14:paraId="3832F192" w14:textId="77777777" w:rsidR="00477DC9" w:rsidRPr="00B2237A" w:rsidRDefault="00477DC9" w:rsidP="00477DC9">
      <w:pPr>
        <w:pStyle w:val="BodyCopy"/>
      </w:pPr>
      <w:r>
        <w:tab/>
      </w:r>
      <w:r w:rsidRPr="00B2237A">
        <w:t xml:space="preserve">5th </w:t>
      </w:r>
      <w:r w:rsidRPr="00B2237A">
        <w:tab/>
        <w:t>1.29</w:t>
      </w:r>
    </w:p>
    <w:p w14:paraId="156A2EB5" w14:textId="77777777" w:rsidR="00477DC9" w:rsidRPr="00B2237A" w:rsidRDefault="00477DC9" w:rsidP="00477DC9">
      <w:pPr>
        <w:pStyle w:val="BodyCopy"/>
      </w:pPr>
      <w:r>
        <w:tab/>
      </w:r>
      <w:r w:rsidRPr="00B2237A">
        <w:t>6th</w:t>
      </w:r>
      <w:r w:rsidRPr="00B2237A">
        <w:tab/>
        <w:t>1.00</w:t>
      </w:r>
    </w:p>
    <w:p w14:paraId="258E7FDE" w14:textId="77777777" w:rsidR="00477DC9" w:rsidRPr="00B2237A" w:rsidRDefault="00477DC9" w:rsidP="00477DC9">
      <w:pPr>
        <w:pStyle w:val="BodyCopy"/>
      </w:pPr>
      <w:r>
        <w:tab/>
      </w:r>
      <w:r w:rsidRPr="00B2237A">
        <w:t>7th</w:t>
      </w:r>
      <w:r w:rsidRPr="00B2237A">
        <w:tab/>
        <w:t>0.84</w:t>
      </w:r>
    </w:p>
    <w:p w14:paraId="66CC1E45" w14:textId="77777777" w:rsidR="00477DC9" w:rsidRPr="00B2237A" w:rsidRDefault="00477DC9" w:rsidP="00477DC9">
      <w:pPr>
        <w:pStyle w:val="BodyCopy"/>
      </w:pPr>
      <w:r>
        <w:tab/>
      </w:r>
      <w:r w:rsidRPr="00B2237A">
        <w:t xml:space="preserve">8th </w:t>
      </w:r>
      <w:r w:rsidRPr="00B2237A">
        <w:tab/>
        <w:t>0.67</w:t>
      </w:r>
    </w:p>
    <w:p w14:paraId="3FB226DE" w14:textId="77777777" w:rsidR="00477DC9" w:rsidRPr="00B2237A" w:rsidRDefault="00477DC9" w:rsidP="00477DC9">
      <w:pPr>
        <w:pStyle w:val="BodyCopy"/>
      </w:pPr>
      <w:r>
        <w:tab/>
      </w:r>
      <w:r w:rsidRPr="00B2237A">
        <w:t xml:space="preserve">Reverse </w:t>
      </w:r>
      <w:r w:rsidRPr="00B2237A">
        <w:tab/>
        <w:t>3.30</w:t>
      </w:r>
    </w:p>
    <w:p w14:paraId="3089D868" w14:textId="77777777" w:rsidR="00477DC9" w:rsidRPr="00B2237A" w:rsidRDefault="00477DC9" w:rsidP="00477DC9">
      <w:pPr>
        <w:pStyle w:val="Heading3"/>
      </w:pPr>
      <w:r w:rsidRPr="00B2237A">
        <w:t>AXLES</w:t>
      </w:r>
    </w:p>
    <w:p w14:paraId="333FEBBE" w14:textId="77777777" w:rsidR="00477DC9" w:rsidRPr="00B2237A" w:rsidRDefault="00477DC9" w:rsidP="00477DC9">
      <w:pPr>
        <w:pStyle w:val="BodyCopy"/>
      </w:pPr>
      <w:r w:rsidRPr="00B2237A">
        <w:t>Front</w:t>
      </w:r>
    </w:p>
    <w:p w14:paraId="3643A952" w14:textId="77777777" w:rsidR="00477DC9" w:rsidRPr="00B2237A" w:rsidRDefault="00477DC9" w:rsidP="00477DC9">
      <w:pPr>
        <w:pStyle w:val="BodyCopy"/>
      </w:pPr>
      <w:r>
        <w:tab/>
      </w:r>
      <w:r w:rsidRPr="00B2237A">
        <w:t>Differential type</w:t>
      </w:r>
      <w:r w:rsidRPr="00B2237A">
        <w:tab/>
        <w:t>Conventional with Front Axle Disconnect</w:t>
      </w:r>
    </w:p>
    <w:p w14:paraId="5CC38BB3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 xml:space="preserve">Standard on 4x4 models </w:t>
      </w:r>
    </w:p>
    <w:p w14:paraId="54D334DB" w14:textId="77777777" w:rsidR="00477DC9" w:rsidRPr="00B2237A" w:rsidRDefault="00477DC9" w:rsidP="00477DC9">
      <w:pPr>
        <w:pStyle w:val="BodyCopy"/>
      </w:pPr>
      <w:r>
        <w:tab/>
      </w:r>
      <w:r w:rsidRPr="00B2237A">
        <w:t>Ring gear diameter</w:t>
      </w:r>
      <w:r w:rsidRPr="00B2237A">
        <w:tab/>
        <w:t>7.7 in. (195mm)</w:t>
      </w:r>
    </w:p>
    <w:p w14:paraId="459FA5CD" w14:textId="4B700DAA" w:rsidR="00477DC9" w:rsidRPr="00B2237A" w:rsidRDefault="00477DC9" w:rsidP="00477DC9">
      <w:pPr>
        <w:pStyle w:val="BodyCopy"/>
      </w:pPr>
      <w:r>
        <w:tab/>
      </w:r>
      <w:r w:rsidRPr="00B2237A">
        <w:t>Axle ratios</w:t>
      </w:r>
      <w:r w:rsidRPr="00B2237A">
        <w:tab/>
        <w:t>3.45:1</w:t>
      </w:r>
    </w:p>
    <w:p w14:paraId="18A88710" w14:textId="77777777" w:rsidR="00477DC9" w:rsidRPr="00B2237A" w:rsidRDefault="00477DC9" w:rsidP="00477DC9">
      <w:pPr>
        <w:pStyle w:val="BodyCopy"/>
      </w:pPr>
      <w:r w:rsidRPr="00B2237A">
        <w:t>Rear</w:t>
      </w:r>
    </w:p>
    <w:p w14:paraId="14521F45" w14:textId="143E6037" w:rsidR="00477DC9" w:rsidRPr="00B2237A" w:rsidRDefault="00477DC9" w:rsidP="00477DC9">
      <w:pPr>
        <w:pStyle w:val="BodyCopy"/>
      </w:pPr>
      <w:r>
        <w:tab/>
      </w:r>
      <w:r w:rsidRPr="00B2237A">
        <w:t>Differential type</w:t>
      </w:r>
      <w:r w:rsidRPr="00B2237A">
        <w:tab/>
        <w:t>Conventional (optional Electronic Limited Slip</w:t>
      </w:r>
      <w:r w:rsidR="00CE6A29">
        <w:t>)</w:t>
      </w:r>
    </w:p>
    <w:p w14:paraId="65130A20" w14:textId="6A7D348D" w:rsidR="008C47A1" w:rsidRPr="00B2237A" w:rsidRDefault="008C47A1" w:rsidP="008C47A1">
      <w:pPr>
        <w:pStyle w:val="Heading3"/>
      </w:pPr>
      <w:r w:rsidRPr="00B2237A">
        <w:lastRenderedPageBreak/>
        <w:t>AXLES</w:t>
      </w:r>
      <w:r>
        <w:t xml:space="preserve"> (CONTINUED)</w:t>
      </w:r>
    </w:p>
    <w:p w14:paraId="2D866539" w14:textId="527FAD7B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Standard</w:t>
      </w:r>
    </w:p>
    <w:p w14:paraId="17E5F64E" w14:textId="38A126C5" w:rsidR="00477DC9" w:rsidRPr="00E46EA1" w:rsidRDefault="00477DC9" w:rsidP="00477DC9">
      <w:pPr>
        <w:pStyle w:val="BodyCopyNoLines"/>
      </w:pPr>
      <w:r>
        <w:tab/>
      </w:r>
      <w:r w:rsidRPr="00B2237A">
        <w:t xml:space="preserve">Ring gear diameter </w:t>
      </w:r>
      <w:r w:rsidRPr="00B2237A">
        <w:tab/>
      </w:r>
      <w:r w:rsidRPr="00E46EA1">
        <w:t>7.7 in. (195mm) —</w:t>
      </w:r>
      <w:r w:rsidR="008C47A1">
        <w:t xml:space="preserve"> </w:t>
      </w:r>
      <w:r w:rsidRPr="00E46EA1">
        <w:t>4x4</w:t>
      </w:r>
    </w:p>
    <w:p w14:paraId="6C26C375" w14:textId="30E583A5" w:rsidR="00477DC9" w:rsidRPr="00B2237A" w:rsidRDefault="00477DC9" w:rsidP="00477DC9">
      <w:pPr>
        <w:pStyle w:val="BodyCopy"/>
      </w:pPr>
      <w:r w:rsidRPr="00B2237A">
        <w:tab/>
      </w:r>
      <w:r>
        <w:tab/>
      </w:r>
      <w:r w:rsidRPr="00B2237A">
        <w:t>9.1 in. (230mm) —</w:t>
      </w:r>
      <w:r w:rsidR="008C47A1">
        <w:t xml:space="preserve"> </w:t>
      </w:r>
      <w:r w:rsidRPr="00B2237A">
        <w:t>4x2</w:t>
      </w:r>
    </w:p>
    <w:p w14:paraId="26255764" w14:textId="55B9968B" w:rsidR="00477DC9" w:rsidRPr="00B2237A" w:rsidRDefault="00477DC9" w:rsidP="00477DC9">
      <w:pPr>
        <w:pStyle w:val="BodyCopy"/>
      </w:pPr>
      <w:r>
        <w:tab/>
      </w:r>
      <w:r w:rsidRPr="00B2237A">
        <w:t>Axle ratios</w:t>
      </w:r>
      <w:r w:rsidRPr="00B2237A">
        <w:tab/>
      </w:r>
      <w:r w:rsidRPr="00E46EA1">
        <w:t>3.45:1</w:t>
      </w:r>
    </w:p>
    <w:p w14:paraId="019662C9" w14:textId="77777777" w:rsidR="00477DC9" w:rsidRPr="0057096B" w:rsidRDefault="00477DC9" w:rsidP="00436F14">
      <w:pPr>
        <w:pStyle w:val="Heading3"/>
        <w:keepNext/>
        <w:keepLines/>
      </w:pPr>
      <w:r w:rsidRPr="0057096B">
        <w:t>ELECTRICAL SYSTEM</w:t>
      </w:r>
    </w:p>
    <w:p w14:paraId="01586921" w14:textId="77777777" w:rsidR="00477DC9" w:rsidRPr="00B2237A" w:rsidRDefault="00477DC9" w:rsidP="00436F14">
      <w:pPr>
        <w:pStyle w:val="BodyCopy"/>
        <w:keepNext/>
        <w:keepLines/>
        <w:spacing w:line="220" w:lineRule="exact"/>
      </w:pPr>
      <w:r w:rsidRPr="00B2237A">
        <w:t>Alternator</w:t>
      </w:r>
      <w:r w:rsidRPr="00B2237A">
        <w:tab/>
        <w:t>160-amp; 180-amp; 220-amp or 240-amp depending on model</w:t>
      </w:r>
    </w:p>
    <w:p w14:paraId="37C5BBA1" w14:textId="77777777" w:rsidR="00477DC9" w:rsidRPr="00E46EA1" w:rsidRDefault="00477DC9" w:rsidP="00436F14">
      <w:pPr>
        <w:pStyle w:val="BodyCopyNoLines"/>
        <w:keepNext/>
        <w:keepLines/>
        <w:spacing w:line="220" w:lineRule="exact"/>
      </w:pPr>
      <w:r w:rsidRPr="00B2237A">
        <w:t>Battery</w:t>
      </w:r>
      <w:r w:rsidRPr="00B2237A">
        <w:tab/>
      </w:r>
      <w:r w:rsidRPr="00E46EA1">
        <w:t>Maintenance-free</w:t>
      </w:r>
    </w:p>
    <w:p w14:paraId="37BBEE02" w14:textId="77777777" w:rsidR="00477DC9" w:rsidRPr="00E46EA1" w:rsidRDefault="00477DC9" w:rsidP="00436F14">
      <w:pPr>
        <w:pStyle w:val="BodyCopyNoLines"/>
        <w:keepNext/>
        <w:keepLines/>
        <w:spacing w:line="220" w:lineRule="exact"/>
      </w:pPr>
      <w:r w:rsidRPr="00E46EA1">
        <w:tab/>
      </w:r>
      <w:r w:rsidRPr="00E46EA1">
        <w:tab/>
        <w:t xml:space="preserve">H6 650 CCA + Auxiliary 200 CCA on engine stop-start (ESS) — </w:t>
      </w:r>
      <w:r>
        <w:br/>
      </w:r>
      <w:r w:rsidRPr="00E46EA1">
        <w:t>Laredo, Limited</w:t>
      </w:r>
    </w:p>
    <w:p w14:paraId="109B8FB3" w14:textId="03AE7FCB" w:rsidR="008C47A1" w:rsidRPr="00B2237A" w:rsidRDefault="00477DC9" w:rsidP="008C47A1">
      <w:pPr>
        <w:pStyle w:val="BodyCopy"/>
      </w:pPr>
      <w:r w:rsidRPr="00E46EA1">
        <w:tab/>
      </w:r>
      <w:r w:rsidRPr="00E46EA1">
        <w:tab/>
        <w:t>H7 700 CCA + Auxiliary 200 CCA on engine stop-start (ESS)</w:t>
      </w:r>
      <w:r w:rsidR="00CE6A29">
        <w:t xml:space="preserve"> </w:t>
      </w:r>
      <w:r w:rsidR="00CE6A29" w:rsidRPr="00E46EA1">
        <w:t>—</w:t>
      </w:r>
      <w:r w:rsidR="008C47A1">
        <w:br/>
      </w:r>
      <w:r w:rsidRPr="008C47A1">
        <w:t>Overland, Summit</w:t>
      </w:r>
    </w:p>
    <w:p w14:paraId="0232376E" w14:textId="77777777" w:rsidR="00477DC9" w:rsidRPr="00E12D83" w:rsidRDefault="00477DC9" w:rsidP="00477DC9">
      <w:pPr>
        <w:pStyle w:val="Heading3"/>
      </w:pPr>
      <w:r w:rsidRPr="00E12D83">
        <w:t>SUSPENSION</w:t>
      </w:r>
    </w:p>
    <w:p w14:paraId="5B8526D7" w14:textId="77777777" w:rsidR="00477DC9" w:rsidRPr="00B2237A" w:rsidRDefault="00477DC9" w:rsidP="00436F14">
      <w:pPr>
        <w:pStyle w:val="BodyCopy"/>
        <w:spacing w:line="220" w:lineRule="exact"/>
      </w:pPr>
      <w:r w:rsidRPr="00B2237A">
        <w:t>Front</w:t>
      </w:r>
      <w:r w:rsidRPr="00B2237A">
        <w:tab/>
        <w:t xml:space="preserve">Multi-link independent front suspension, coil springs, gas-charged, </w:t>
      </w:r>
      <w:r>
        <w:br/>
      </w:r>
      <w:r w:rsidRPr="00B2237A">
        <w:t xml:space="preserve">twin-tube </w:t>
      </w:r>
      <w:proofErr w:type="spellStart"/>
      <w:r w:rsidRPr="00B2237A">
        <w:t>coilover</w:t>
      </w:r>
      <w:proofErr w:type="spellEnd"/>
      <w:r w:rsidRPr="00B2237A">
        <w:t xml:space="preserve"> shock absorbers, all aluminum arms and knuckles</w:t>
      </w:r>
    </w:p>
    <w:p w14:paraId="1E2FE292" w14:textId="77777777" w:rsidR="00477DC9" w:rsidRPr="00B2237A" w:rsidRDefault="00477DC9" w:rsidP="00436F14">
      <w:pPr>
        <w:pStyle w:val="BodyCopy"/>
        <w:spacing w:line="220" w:lineRule="exact"/>
      </w:pPr>
      <w:r w:rsidRPr="00B2237A">
        <w:t>Rear</w:t>
      </w:r>
      <w:r w:rsidRPr="00B2237A">
        <w:tab/>
        <w:t>Multi-link rear suspension, coil spring, twin tube shocks (including load leveling for towing), all</w:t>
      </w:r>
      <w:r>
        <w:t>-</w:t>
      </w:r>
      <w:r w:rsidRPr="00B2237A">
        <w:t>aluminum arms and knuckles (including extruded aluminum spring links)</w:t>
      </w:r>
    </w:p>
    <w:p w14:paraId="2E13CB10" w14:textId="77777777" w:rsidR="00477DC9" w:rsidRPr="00E12D83" w:rsidRDefault="00477DC9" w:rsidP="00477DC9">
      <w:pPr>
        <w:pStyle w:val="Heading3"/>
        <w:keepNext/>
      </w:pPr>
      <w:r w:rsidRPr="00E12D83">
        <w:t>STEERING</w:t>
      </w:r>
    </w:p>
    <w:p w14:paraId="4861FE5A" w14:textId="77777777" w:rsidR="00477DC9" w:rsidRPr="00B2237A" w:rsidRDefault="00477DC9" w:rsidP="00436F14">
      <w:pPr>
        <w:pStyle w:val="BodyCopy"/>
        <w:keepNext/>
        <w:spacing w:line="220" w:lineRule="exact"/>
      </w:pPr>
      <w:r w:rsidRPr="00B2237A">
        <w:t>Type</w:t>
      </w:r>
      <w:r w:rsidRPr="00B2237A">
        <w:tab/>
        <w:t>Electric rack-and-pinion steering</w:t>
      </w:r>
    </w:p>
    <w:p w14:paraId="72679EDB" w14:textId="35D82405" w:rsidR="00477DC9" w:rsidRPr="00B2237A" w:rsidRDefault="00477DC9" w:rsidP="00436F14">
      <w:pPr>
        <w:pStyle w:val="BodyCopy"/>
        <w:keepNext/>
        <w:spacing w:line="220" w:lineRule="exact"/>
      </w:pPr>
      <w:r w:rsidRPr="00B2237A">
        <w:t>Overall Ratio</w:t>
      </w:r>
      <w:r w:rsidRPr="00B2237A">
        <w:tab/>
        <w:t>16.9:1 (4x2); 15.6:1</w:t>
      </w:r>
    </w:p>
    <w:p w14:paraId="0C462170" w14:textId="77777777" w:rsidR="00477DC9" w:rsidRPr="00B2237A" w:rsidRDefault="00477DC9" w:rsidP="00436F14">
      <w:pPr>
        <w:pStyle w:val="BodyCopy"/>
        <w:spacing w:line="220" w:lineRule="exact"/>
        <w:rPr>
          <w:highlight w:val="yellow"/>
        </w:rPr>
      </w:pPr>
      <w:r w:rsidRPr="00B2237A">
        <w:t xml:space="preserve">Turning Diameter (curb-to-curb) </w:t>
      </w:r>
      <w:r w:rsidRPr="00B2237A">
        <w:tab/>
        <w:t>38 ft. (11.58m)</w:t>
      </w:r>
    </w:p>
    <w:p w14:paraId="797D6C1F" w14:textId="1FA3EDC8" w:rsidR="00477DC9" w:rsidRPr="00B2237A" w:rsidRDefault="00477DC9" w:rsidP="00436F14">
      <w:pPr>
        <w:pStyle w:val="BodyCopy"/>
        <w:spacing w:line="220" w:lineRule="exact"/>
      </w:pPr>
      <w:r w:rsidRPr="00B2237A">
        <w:t>Steering Turns (lock-to-lock)</w:t>
      </w:r>
      <w:r w:rsidRPr="00B2237A">
        <w:tab/>
        <w:t>2.9 (4x2),</w:t>
      </w:r>
      <w:r>
        <w:t xml:space="preserve"> </w:t>
      </w:r>
      <w:r w:rsidRPr="00B2237A">
        <w:t>3.0</w:t>
      </w:r>
    </w:p>
    <w:p w14:paraId="5BA9E86E" w14:textId="77777777" w:rsidR="00477DC9" w:rsidRPr="00E12D83" w:rsidRDefault="00477DC9" w:rsidP="00477DC9">
      <w:pPr>
        <w:pStyle w:val="Heading3"/>
      </w:pPr>
      <w:r w:rsidRPr="00E12D83">
        <w:t>BRAKES</w:t>
      </w:r>
    </w:p>
    <w:p w14:paraId="2046B7E1" w14:textId="77777777" w:rsidR="00477DC9" w:rsidRPr="00B2237A" w:rsidRDefault="00477DC9" w:rsidP="00436F14">
      <w:pPr>
        <w:pStyle w:val="BodyCopy"/>
        <w:spacing w:line="220" w:lineRule="exact"/>
      </w:pPr>
      <w:r w:rsidRPr="00B2237A">
        <w:t>Type</w:t>
      </w:r>
      <w:r w:rsidRPr="00B2237A">
        <w:tab/>
        <w:t>Electric boost</w:t>
      </w:r>
    </w:p>
    <w:p w14:paraId="5408E623" w14:textId="77777777" w:rsidR="00477DC9" w:rsidRPr="00B2237A" w:rsidRDefault="00477DC9" w:rsidP="00436F14">
      <w:pPr>
        <w:pStyle w:val="BodyCopy"/>
        <w:spacing w:line="220" w:lineRule="exact"/>
      </w:pPr>
      <w:r w:rsidRPr="00B2237A">
        <w:t>Availability</w:t>
      </w:r>
      <w:r w:rsidRPr="00B2237A">
        <w:tab/>
        <w:t>Standard</w:t>
      </w:r>
    </w:p>
    <w:p w14:paraId="7471BDC7" w14:textId="77777777" w:rsidR="00477DC9" w:rsidRPr="00B2237A" w:rsidRDefault="00477DC9" w:rsidP="00436F14">
      <w:pPr>
        <w:pStyle w:val="BodyCopy"/>
        <w:spacing w:line="220" w:lineRule="exact"/>
      </w:pPr>
      <w:r w:rsidRPr="00B2237A">
        <w:t>Front</w:t>
      </w:r>
    </w:p>
    <w:p w14:paraId="4A8A7F2B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Rotor size and type</w:t>
      </w:r>
      <w:r>
        <w:t>,</w:t>
      </w:r>
      <w:r w:rsidRPr="00B2237A">
        <w:t xml:space="preserve"> </w:t>
      </w:r>
      <w:r>
        <w:t>(i</w:t>
      </w:r>
      <w:r w:rsidRPr="00B2237A">
        <w:t xml:space="preserve">nches </w:t>
      </w:r>
      <w:r>
        <w:t xml:space="preserve">/ </w:t>
      </w:r>
      <w:r w:rsidRPr="00B2237A">
        <w:t>mm)</w:t>
      </w:r>
      <w:r w:rsidRPr="00B2237A">
        <w:tab/>
        <w:t>13.94 x 1.10 (354 x 28) vented disc</w:t>
      </w:r>
    </w:p>
    <w:p w14:paraId="3E3D6279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Caliper size and type</w:t>
      </w:r>
      <w:r>
        <w:t>,</w:t>
      </w:r>
      <w:r w:rsidRPr="00B2237A">
        <w:t xml:space="preserve"> </w:t>
      </w:r>
      <w:r>
        <w:t>(i</w:t>
      </w:r>
      <w:r w:rsidRPr="00B2237A">
        <w:t>nches</w:t>
      </w:r>
      <w:r>
        <w:t xml:space="preserve"> /</w:t>
      </w:r>
      <w:r w:rsidRPr="00B2237A">
        <w:t xml:space="preserve"> mm)</w:t>
      </w:r>
      <w:r w:rsidRPr="00B2237A">
        <w:tab/>
        <w:t>2.00 (51) two-piston pin-slider caliper</w:t>
      </w:r>
    </w:p>
    <w:p w14:paraId="53F78B3B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Swept area, (sq. in. / sq. cm)</w:t>
      </w:r>
      <w:r w:rsidRPr="00B2237A">
        <w:tab/>
      </w:r>
      <w:r w:rsidRPr="00B2237A">
        <w:tab/>
        <w:t>377 (2,432.25)</w:t>
      </w:r>
    </w:p>
    <w:p w14:paraId="5AA53704" w14:textId="77777777" w:rsidR="00477DC9" w:rsidRPr="00B2237A" w:rsidRDefault="00477DC9" w:rsidP="00436F14">
      <w:pPr>
        <w:pStyle w:val="BodyCopy"/>
        <w:spacing w:line="220" w:lineRule="exact"/>
      </w:pPr>
      <w:r w:rsidRPr="00B2237A">
        <w:t>Rear</w:t>
      </w:r>
    </w:p>
    <w:p w14:paraId="0F3C7377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Rotor size and type</w:t>
      </w:r>
      <w:r>
        <w:t>, (i</w:t>
      </w:r>
      <w:r w:rsidRPr="00B2237A">
        <w:t xml:space="preserve">nches </w:t>
      </w:r>
      <w:r>
        <w:t xml:space="preserve">/ </w:t>
      </w:r>
      <w:r w:rsidRPr="00B2237A">
        <w:t>mm)</w:t>
      </w:r>
      <w:r w:rsidRPr="00B2237A">
        <w:tab/>
        <w:t>13.78 x 0.87 (350 x 22) vented disc</w:t>
      </w:r>
    </w:p>
    <w:p w14:paraId="1D265BFF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Caliper size and type</w:t>
      </w:r>
      <w:r>
        <w:t>, (i</w:t>
      </w:r>
      <w:r w:rsidRPr="00B2237A">
        <w:t xml:space="preserve">nches </w:t>
      </w:r>
      <w:r>
        <w:t xml:space="preserve">/ </w:t>
      </w:r>
      <w:r w:rsidRPr="00B2237A">
        <w:t>mm)</w:t>
      </w:r>
      <w:r w:rsidRPr="00B2237A">
        <w:tab/>
        <w:t>2.00 (51) single-piston pin-slider EPB caliper</w:t>
      </w:r>
    </w:p>
    <w:p w14:paraId="63A40F37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Swept area, (sq. in. / sq. cm)</w:t>
      </w:r>
      <w:r w:rsidRPr="00B2237A">
        <w:tab/>
        <w:t>293.28 (1,892.12)</w:t>
      </w:r>
    </w:p>
    <w:p w14:paraId="27E8990F" w14:textId="77777777" w:rsidR="00477DC9" w:rsidRPr="00B2237A" w:rsidRDefault="00477DC9" w:rsidP="00477DC9">
      <w:pPr>
        <w:pStyle w:val="Heading3"/>
      </w:pPr>
      <w:r w:rsidRPr="00B2237A">
        <w:lastRenderedPageBreak/>
        <w:t>DIMENSIONS AND CAPACITIES</w:t>
      </w:r>
    </w:p>
    <w:p w14:paraId="21449364" w14:textId="77777777" w:rsidR="00477DC9" w:rsidRPr="00B2237A" w:rsidRDefault="00477DC9" w:rsidP="00477DC9">
      <w:pPr>
        <w:pStyle w:val="BodyCopy"/>
        <w:rPr>
          <w:highlight w:val="yellow"/>
        </w:rPr>
      </w:pPr>
      <w:r w:rsidRPr="00B2237A">
        <w:t>Wheelbase</w:t>
      </w:r>
      <w:r w:rsidRPr="00B2237A">
        <w:tab/>
        <w:t>116.7 (2,964)</w:t>
      </w:r>
    </w:p>
    <w:p w14:paraId="5ED72CFB" w14:textId="77777777" w:rsidR="00477DC9" w:rsidRPr="00B2237A" w:rsidRDefault="00477DC9" w:rsidP="00477DC9">
      <w:pPr>
        <w:pStyle w:val="BodyCopy"/>
        <w:rPr>
          <w:highlight w:val="yellow"/>
        </w:rPr>
      </w:pPr>
      <w:r w:rsidRPr="00B2237A">
        <w:t xml:space="preserve">Track, </w:t>
      </w:r>
      <w:r>
        <w:t>f</w:t>
      </w:r>
      <w:r w:rsidRPr="00B2237A">
        <w:t>ront</w:t>
      </w:r>
      <w:r w:rsidRPr="00B2237A">
        <w:tab/>
        <w:t>65.4 (1,660)</w:t>
      </w:r>
    </w:p>
    <w:p w14:paraId="7FE58839" w14:textId="77777777" w:rsidR="00477DC9" w:rsidRPr="00B2237A" w:rsidRDefault="00477DC9" w:rsidP="00477DC9">
      <w:pPr>
        <w:pStyle w:val="BodyCopy"/>
      </w:pPr>
      <w:r w:rsidRPr="00B2237A">
        <w:t xml:space="preserve">Track, </w:t>
      </w:r>
      <w:r>
        <w:t>r</w:t>
      </w:r>
      <w:r w:rsidRPr="00B2237A">
        <w:t>ear</w:t>
      </w:r>
      <w:r w:rsidRPr="00B2237A">
        <w:tab/>
        <w:t>65.4 (1,660)</w:t>
      </w:r>
    </w:p>
    <w:p w14:paraId="23A7FA41" w14:textId="77777777" w:rsidR="00477DC9" w:rsidRPr="00B2237A" w:rsidRDefault="00477DC9" w:rsidP="00436F14">
      <w:pPr>
        <w:pStyle w:val="BodyCopy"/>
        <w:spacing w:line="220" w:lineRule="exact"/>
      </w:pPr>
      <w:r w:rsidRPr="00B2237A">
        <w:t>Overall Length</w:t>
      </w:r>
      <w:r w:rsidRPr="00B2237A">
        <w:tab/>
        <w:t>193.5 (4914)</w:t>
      </w:r>
    </w:p>
    <w:p w14:paraId="7E3859B7" w14:textId="77777777" w:rsidR="00477DC9" w:rsidRPr="00B2237A" w:rsidRDefault="00477DC9" w:rsidP="00436F14">
      <w:pPr>
        <w:pStyle w:val="BodyCopy"/>
        <w:spacing w:line="220" w:lineRule="exact"/>
      </w:pPr>
      <w:r w:rsidRPr="00B2237A">
        <w:t>Overall Width (width at mirrors)</w:t>
      </w:r>
      <w:r w:rsidRPr="00B2237A">
        <w:tab/>
        <w:t>84.6 (2,149)</w:t>
      </w:r>
    </w:p>
    <w:p w14:paraId="52D6B3F8" w14:textId="77777777" w:rsidR="00477DC9" w:rsidRPr="00B2237A" w:rsidRDefault="00477DC9" w:rsidP="00436F14">
      <w:pPr>
        <w:pStyle w:val="BodyCopy"/>
        <w:spacing w:line="200" w:lineRule="exact"/>
      </w:pPr>
      <w:r w:rsidRPr="00B2237A">
        <w:t>Overall Width (width with folded mirrors)</w:t>
      </w:r>
      <w:r w:rsidRPr="00B2237A">
        <w:tab/>
        <w:t>77.5 (1,968)</w:t>
      </w:r>
    </w:p>
    <w:p w14:paraId="11C31FEA" w14:textId="77777777" w:rsidR="00477DC9" w:rsidRPr="00B2237A" w:rsidRDefault="00477DC9" w:rsidP="00436F14">
      <w:pPr>
        <w:pStyle w:val="BodyCopy"/>
        <w:spacing w:line="200" w:lineRule="exact"/>
      </w:pPr>
      <w:r w:rsidRPr="00B2237A">
        <w:t>Body Width</w:t>
      </w:r>
      <w:r w:rsidRPr="00B2237A">
        <w:tab/>
        <w:t>77.5 (1,968)</w:t>
      </w:r>
    </w:p>
    <w:p w14:paraId="05AC204A" w14:textId="77777777" w:rsidR="00477DC9" w:rsidRPr="00B2237A" w:rsidRDefault="00477DC9" w:rsidP="00436F14">
      <w:pPr>
        <w:pStyle w:val="BodyCopyNoLines"/>
        <w:spacing w:line="200" w:lineRule="exact"/>
      </w:pPr>
      <w:r w:rsidRPr="00B2237A">
        <w:t>Overall Height</w:t>
      </w:r>
      <w:r w:rsidRPr="00B2237A">
        <w:tab/>
      </w:r>
      <w:r w:rsidRPr="00E46EA1">
        <w:t>70.8 (1,799) —</w:t>
      </w:r>
      <w:r w:rsidRPr="00B2237A">
        <w:t xml:space="preserve"> standard suspension</w:t>
      </w:r>
    </w:p>
    <w:p w14:paraId="375F66EA" w14:textId="77777777" w:rsidR="00477DC9" w:rsidRPr="00B2237A" w:rsidRDefault="00477DC9" w:rsidP="00436F14">
      <w:pPr>
        <w:pStyle w:val="BodyCopy"/>
        <w:spacing w:line="200" w:lineRule="exact"/>
        <w:rPr>
          <w:highlight w:val="yellow"/>
        </w:rPr>
      </w:pPr>
      <w:r>
        <w:tab/>
      </w:r>
      <w:r>
        <w:tab/>
      </w:r>
      <w:r w:rsidRPr="00B2237A">
        <w:t>70.9 (1,801) — air suspension</w:t>
      </w:r>
    </w:p>
    <w:p w14:paraId="61FBE30A" w14:textId="77777777" w:rsidR="00477DC9" w:rsidRPr="00B2237A" w:rsidRDefault="00477DC9" w:rsidP="00436F14">
      <w:pPr>
        <w:pStyle w:val="BodyCopyNoLines"/>
        <w:spacing w:line="200" w:lineRule="exact"/>
      </w:pPr>
      <w:r w:rsidRPr="00B2237A">
        <w:t>Load Floor Height</w:t>
      </w:r>
      <w:r w:rsidRPr="00B2237A">
        <w:tab/>
      </w:r>
      <w:r w:rsidRPr="00E46EA1">
        <w:t>32.4 (823</w:t>
      </w:r>
      <w:r w:rsidRPr="00B2237A">
        <w:t>) — standard suspension</w:t>
      </w:r>
    </w:p>
    <w:p w14:paraId="1741F424" w14:textId="77777777" w:rsidR="00477DC9" w:rsidRPr="00B2237A" w:rsidRDefault="00477DC9" w:rsidP="00436F14">
      <w:pPr>
        <w:pStyle w:val="BodyCopy"/>
        <w:spacing w:line="200" w:lineRule="exact"/>
        <w:rPr>
          <w:highlight w:val="yellow"/>
        </w:rPr>
      </w:pPr>
      <w:r>
        <w:tab/>
      </w:r>
      <w:r>
        <w:tab/>
      </w:r>
      <w:r w:rsidRPr="00B2237A">
        <w:t>30.4 (772) — air suspension (with entry/exit enabled)</w:t>
      </w:r>
    </w:p>
    <w:p w14:paraId="583FC612" w14:textId="77777777" w:rsidR="00477DC9" w:rsidRPr="00B2237A" w:rsidRDefault="00477DC9" w:rsidP="00436F14">
      <w:pPr>
        <w:pStyle w:val="BodyCopy2linesNoLines"/>
        <w:spacing w:line="200" w:lineRule="exact"/>
        <w:rPr>
          <w:highlight w:val="yellow"/>
        </w:rPr>
      </w:pPr>
      <w:r w:rsidRPr="00B2237A">
        <w:t>Sill Step Height</w:t>
      </w:r>
      <w:r w:rsidRPr="00B2237A">
        <w:tab/>
      </w:r>
      <w:r w:rsidRPr="00E46EA1">
        <w:t>20.2 (512) —</w:t>
      </w:r>
      <w:r w:rsidRPr="00B2237A">
        <w:t xml:space="preserve"> standard suspension</w:t>
      </w:r>
    </w:p>
    <w:p w14:paraId="219E74D6" w14:textId="77777777" w:rsidR="00477DC9" w:rsidRPr="00B2237A" w:rsidRDefault="00477DC9" w:rsidP="00436F14">
      <w:pPr>
        <w:pStyle w:val="BodyCopy"/>
        <w:spacing w:line="200" w:lineRule="exact"/>
        <w:rPr>
          <w:highlight w:val="yellow"/>
        </w:rPr>
      </w:pPr>
      <w:r>
        <w:tab/>
      </w:r>
      <w:r>
        <w:tab/>
      </w:r>
      <w:r w:rsidRPr="00B2237A">
        <w:t>18.4 (467) — air suspension (with entry/exit enabled)</w:t>
      </w:r>
    </w:p>
    <w:p w14:paraId="56F4F67B" w14:textId="77777777" w:rsidR="00477DC9" w:rsidRPr="00B2237A" w:rsidRDefault="00477DC9" w:rsidP="00436F14">
      <w:pPr>
        <w:pStyle w:val="BodyCopyNoLines"/>
        <w:spacing w:line="200" w:lineRule="exact"/>
      </w:pPr>
      <w:r w:rsidRPr="00B2237A">
        <w:t xml:space="preserve">Ground Clearance </w:t>
      </w:r>
      <w:r w:rsidRPr="00B2237A">
        <w:tab/>
      </w:r>
      <w:r w:rsidRPr="00E46EA1">
        <w:t>8.4 (214</w:t>
      </w:r>
      <w:r w:rsidRPr="00B2237A">
        <w:t>) — standard suspension</w:t>
      </w:r>
    </w:p>
    <w:p w14:paraId="43C5387D" w14:textId="6E81B360" w:rsidR="00477DC9" w:rsidRPr="00B2237A" w:rsidRDefault="00477DC9" w:rsidP="00436F14">
      <w:pPr>
        <w:pStyle w:val="BodyCopy"/>
        <w:spacing w:line="200" w:lineRule="exact"/>
      </w:pPr>
      <w:r>
        <w:tab/>
      </w:r>
      <w:r>
        <w:tab/>
      </w:r>
      <w:r w:rsidRPr="00E46EA1">
        <w:t>10.9 (276</w:t>
      </w:r>
      <w:r w:rsidRPr="00B2237A">
        <w:t>) — air suspension (Pos#2)</w:t>
      </w:r>
    </w:p>
    <w:p w14:paraId="405125BB" w14:textId="77777777" w:rsidR="00477DC9" w:rsidRPr="00B2237A" w:rsidRDefault="00477DC9" w:rsidP="00436F14">
      <w:pPr>
        <w:pStyle w:val="BodyCopyNoLines"/>
        <w:spacing w:before="48" w:after="48" w:line="200" w:lineRule="exact"/>
      </w:pPr>
      <w:r w:rsidRPr="00B2237A">
        <w:t xml:space="preserve">Chassis (fuel tank) </w:t>
      </w:r>
      <w:r w:rsidRPr="00B2237A">
        <w:tab/>
        <w:t>10.3 (261</w:t>
      </w:r>
      <w:r w:rsidRPr="00BC1221">
        <w:t>) — standard</w:t>
      </w:r>
      <w:r w:rsidRPr="00B2237A">
        <w:t xml:space="preserve"> suspension</w:t>
      </w:r>
    </w:p>
    <w:p w14:paraId="0AAC37B2" w14:textId="0B926F4B" w:rsidR="00477DC9" w:rsidRPr="00673B14" w:rsidRDefault="00477DC9" w:rsidP="00436F14">
      <w:pPr>
        <w:pStyle w:val="BodyCopy"/>
        <w:spacing w:line="200" w:lineRule="exact"/>
      </w:pPr>
      <w:r>
        <w:tab/>
      </w:r>
      <w:r>
        <w:tab/>
      </w:r>
      <w:r w:rsidRPr="00673B14">
        <w:t>12.6 (320) — air suspension (Pos#2)</w:t>
      </w:r>
    </w:p>
    <w:p w14:paraId="0BE14EDB" w14:textId="77777777" w:rsidR="00477DC9" w:rsidRPr="00673B14" w:rsidRDefault="00477DC9" w:rsidP="00436F14">
      <w:pPr>
        <w:pStyle w:val="BodyCopyNoLines"/>
        <w:spacing w:before="48" w:after="48" w:line="200" w:lineRule="exact"/>
        <w:rPr>
          <w:lang w:val="fr-FR"/>
        </w:rPr>
      </w:pPr>
      <w:r w:rsidRPr="00673B14">
        <w:rPr>
          <w:lang w:val="fr-FR"/>
        </w:rPr>
        <w:t xml:space="preserve">Front </w:t>
      </w:r>
      <w:proofErr w:type="spellStart"/>
      <w:r w:rsidRPr="00673B14">
        <w:rPr>
          <w:lang w:val="fr-FR"/>
        </w:rPr>
        <w:t>Axle</w:t>
      </w:r>
      <w:proofErr w:type="spellEnd"/>
      <w:r w:rsidRPr="00673B14">
        <w:rPr>
          <w:lang w:val="fr-FR"/>
        </w:rPr>
        <w:t xml:space="preserve"> </w:t>
      </w:r>
      <w:r w:rsidRPr="00673B14">
        <w:rPr>
          <w:lang w:val="fr-FR"/>
        </w:rPr>
        <w:tab/>
        <w:t>8.4 (214) — standard suspension</w:t>
      </w:r>
    </w:p>
    <w:p w14:paraId="18CEDA13" w14:textId="42A35B1E" w:rsidR="00477DC9" w:rsidRPr="00673B14" w:rsidRDefault="00477DC9" w:rsidP="00436F14">
      <w:pPr>
        <w:pStyle w:val="BodyCopy"/>
        <w:spacing w:line="200" w:lineRule="exact"/>
      </w:pPr>
      <w:r w:rsidRPr="00673B14">
        <w:tab/>
      </w:r>
      <w:r w:rsidRPr="00673B14">
        <w:tab/>
        <w:t>10.9 (277) — air suspension (Pos#2)</w:t>
      </w:r>
    </w:p>
    <w:p w14:paraId="5290C20C" w14:textId="77777777" w:rsidR="00477DC9" w:rsidRPr="00673B14" w:rsidRDefault="00477DC9" w:rsidP="00436F14">
      <w:pPr>
        <w:pStyle w:val="BodyCopyNoLines"/>
        <w:spacing w:before="48" w:after="48" w:line="200" w:lineRule="exact"/>
        <w:rPr>
          <w:lang w:val="fr-FR"/>
        </w:rPr>
      </w:pPr>
      <w:proofErr w:type="spellStart"/>
      <w:r w:rsidRPr="00673B14">
        <w:rPr>
          <w:lang w:val="fr-FR"/>
        </w:rPr>
        <w:t>Rear</w:t>
      </w:r>
      <w:proofErr w:type="spellEnd"/>
      <w:r w:rsidRPr="00673B14">
        <w:rPr>
          <w:lang w:val="fr-FR"/>
        </w:rPr>
        <w:t xml:space="preserve"> </w:t>
      </w:r>
      <w:proofErr w:type="spellStart"/>
      <w:r w:rsidRPr="00673B14">
        <w:rPr>
          <w:lang w:val="fr-FR"/>
        </w:rPr>
        <w:t>Axle</w:t>
      </w:r>
      <w:proofErr w:type="spellEnd"/>
      <w:r w:rsidRPr="00673B14">
        <w:rPr>
          <w:lang w:val="fr-FR"/>
        </w:rPr>
        <w:t xml:space="preserve"> </w:t>
      </w:r>
      <w:r w:rsidRPr="00673B14">
        <w:rPr>
          <w:lang w:val="fr-FR"/>
        </w:rPr>
        <w:tab/>
        <w:t>9.1 (230) — standard suspension</w:t>
      </w:r>
    </w:p>
    <w:p w14:paraId="10E0E8AE" w14:textId="09456B6D" w:rsidR="00477DC9" w:rsidRPr="00673B14" w:rsidRDefault="00477DC9" w:rsidP="00436F14">
      <w:pPr>
        <w:pStyle w:val="BodyCopy"/>
        <w:spacing w:line="200" w:lineRule="exact"/>
      </w:pPr>
      <w:r w:rsidRPr="00673B14">
        <w:tab/>
      </w:r>
      <w:r w:rsidRPr="00673B14">
        <w:tab/>
        <w:t>11.7 (297) — air suspension (Pos#2)</w:t>
      </w:r>
    </w:p>
    <w:p w14:paraId="1F4B156F" w14:textId="77777777" w:rsidR="00477DC9" w:rsidRPr="00673B14" w:rsidRDefault="00477DC9" w:rsidP="00436F14">
      <w:pPr>
        <w:pStyle w:val="BodyCopyNoLines"/>
        <w:spacing w:before="48" w:after="48" w:line="200" w:lineRule="exact"/>
        <w:rPr>
          <w:lang w:val="fr-FR"/>
        </w:rPr>
      </w:pPr>
      <w:proofErr w:type="spellStart"/>
      <w:r w:rsidRPr="00673B14">
        <w:rPr>
          <w:lang w:val="fr-FR"/>
        </w:rPr>
        <w:t>Approach</w:t>
      </w:r>
      <w:proofErr w:type="spellEnd"/>
      <w:r w:rsidRPr="00673B14">
        <w:rPr>
          <w:lang w:val="fr-FR"/>
        </w:rPr>
        <w:t xml:space="preserve"> Angle (</w:t>
      </w:r>
      <w:proofErr w:type="spellStart"/>
      <w:r w:rsidRPr="00673B14">
        <w:rPr>
          <w:lang w:val="fr-FR"/>
        </w:rPr>
        <w:t>degrees</w:t>
      </w:r>
      <w:proofErr w:type="spellEnd"/>
      <w:r w:rsidRPr="00673B14">
        <w:rPr>
          <w:lang w:val="fr-FR"/>
        </w:rPr>
        <w:t>)</w:t>
      </w:r>
      <w:r w:rsidRPr="00673B14">
        <w:rPr>
          <w:lang w:val="fr-FR"/>
        </w:rPr>
        <w:tab/>
        <w:t>20.5 — standard suspension</w:t>
      </w:r>
    </w:p>
    <w:p w14:paraId="1E81FBF9" w14:textId="77777777" w:rsidR="00477DC9" w:rsidRPr="00673B14" w:rsidRDefault="00477DC9" w:rsidP="00436F14">
      <w:pPr>
        <w:pStyle w:val="BodyCopyNoLines"/>
        <w:spacing w:before="48" w:after="48" w:line="200" w:lineRule="exact"/>
        <w:rPr>
          <w:lang w:val="fr-FR"/>
        </w:rPr>
      </w:pPr>
      <w:r w:rsidRPr="00673B14">
        <w:rPr>
          <w:lang w:val="fr-FR"/>
        </w:rPr>
        <w:tab/>
      </w:r>
      <w:r w:rsidRPr="00673B14">
        <w:rPr>
          <w:lang w:val="fr-FR"/>
        </w:rPr>
        <w:tab/>
        <w:t>30.1 — air suspension (Overland, Pos#2)</w:t>
      </w:r>
    </w:p>
    <w:p w14:paraId="1A02374A" w14:textId="48D13868" w:rsidR="00477DC9" w:rsidRPr="00436F14" w:rsidRDefault="00477DC9" w:rsidP="00436F14">
      <w:pPr>
        <w:pStyle w:val="BodyCopy"/>
        <w:spacing w:line="200" w:lineRule="exact"/>
      </w:pPr>
      <w:r w:rsidRPr="00436F14">
        <w:tab/>
      </w:r>
      <w:r w:rsidRPr="00436F14">
        <w:tab/>
        <w:t>28.2 — air suspension (Summit, Pos#2)</w:t>
      </w:r>
    </w:p>
    <w:p w14:paraId="620FD3BE" w14:textId="03CAACDC" w:rsidR="00477DC9" w:rsidRPr="00B2237A" w:rsidRDefault="00477DC9" w:rsidP="00436F14">
      <w:pPr>
        <w:pStyle w:val="BodyCopyNoLines"/>
        <w:spacing w:before="48" w:after="48" w:line="200" w:lineRule="exact"/>
      </w:pPr>
      <w:r w:rsidRPr="00B2237A">
        <w:t>Ramp Breakover Angle (degrees)</w:t>
      </w:r>
      <w:r w:rsidRPr="00B2237A">
        <w:tab/>
        <w:t>19.1 — standard suspension</w:t>
      </w:r>
    </w:p>
    <w:p w14:paraId="395ED91E" w14:textId="1156199D" w:rsidR="00477DC9" w:rsidRPr="00B2237A" w:rsidRDefault="00477DC9" w:rsidP="00436F14">
      <w:pPr>
        <w:pStyle w:val="BodyCopy"/>
        <w:spacing w:line="200" w:lineRule="exact"/>
      </w:pPr>
      <w:r>
        <w:tab/>
      </w:r>
      <w:r>
        <w:tab/>
      </w:r>
      <w:r w:rsidRPr="00B2237A">
        <w:t>24 — air suspension (Pos#2)</w:t>
      </w:r>
    </w:p>
    <w:p w14:paraId="79BDF9A7" w14:textId="4C36EA39" w:rsidR="00477DC9" w:rsidRPr="00B2237A" w:rsidRDefault="00477DC9" w:rsidP="00436F14">
      <w:pPr>
        <w:pStyle w:val="BodyCopy"/>
        <w:spacing w:line="200" w:lineRule="exact"/>
      </w:pPr>
      <w:r w:rsidRPr="00B2237A">
        <w:t>Departure Angle (degrees)</w:t>
      </w:r>
      <w:r w:rsidRPr="00B2237A">
        <w:tab/>
      </w:r>
      <w:r w:rsidRPr="006251EE">
        <w:t>26.6 — standard suspension</w:t>
      </w:r>
    </w:p>
    <w:p w14:paraId="081F6938" w14:textId="77777777" w:rsidR="00477DC9" w:rsidRPr="00B2237A" w:rsidRDefault="00477DC9" w:rsidP="00436F14">
      <w:pPr>
        <w:pStyle w:val="BodyCopy"/>
        <w:spacing w:before="48" w:after="48" w:line="200" w:lineRule="exact"/>
      </w:pPr>
      <w:r w:rsidRPr="00B2237A">
        <w:t xml:space="preserve">Frontal Area </w:t>
      </w:r>
      <w:r>
        <w:t>(</w:t>
      </w:r>
      <w:r w:rsidRPr="00B2237A">
        <w:t>sq. ft.</w:t>
      </w:r>
      <w:r>
        <w:t>)</w:t>
      </w:r>
      <w:r w:rsidRPr="00B2237A">
        <w:t xml:space="preserve"> </w:t>
      </w:r>
      <w:r w:rsidRPr="00B2237A">
        <w:tab/>
        <w:t>31.7</w:t>
      </w:r>
    </w:p>
    <w:p w14:paraId="38142C09" w14:textId="77777777" w:rsidR="00477DC9" w:rsidRPr="00B2237A" w:rsidRDefault="00477DC9" w:rsidP="00436F14">
      <w:pPr>
        <w:pStyle w:val="BodyCopy"/>
        <w:spacing w:before="48" w:after="48" w:line="200" w:lineRule="exact"/>
        <w:rPr>
          <w:highlight w:val="yellow"/>
        </w:rPr>
      </w:pPr>
      <w:r w:rsidRPr="00B2237A">
        <w:t>Drag Coefficient (Cd)</w:t>
      </w:r>
      <w:r w:rsidRPr="00B2237A">
        <w:tab/>
        <w:t>0.357</w:t>
      </w:r>
    </w:p>
    <w:p w14:paraId="78EA32ED" w14:textId="77777777" w:rsidR="00477DC9" w:rsidRPr="00671A95" w:rsidRDefault="00477DC9" w:rsidP="00436F14">
      <w:pPr>
        <w:pStyle w:val="BodyCopy"/>
        <w:spacing w:before="48" w:after="48" w:line="200" w:lineRule="exact"/>
      </w:pPr>
      <w:r w:rsidRPr="00671A95">
        <w:t xml:space="preserve">Aero </w:t>
      </w:r>
      <w:proofErr w:type="spellStart"/>
      <w:r w:rsidRPr="00671A95">
        <w:t>CdA</w:t>
      </w:r>
      <w:proofErr w:type="spellEnd"/>
      <w:r w:rsidRPr="00671A95">
        <w:tab/>
        <w:t>11.3 (Cd x frontal area)</w:t>
      </w:r>
    </w:p>
    <w:p w14:paraId="54664E5B" w14:textId="2E0DAE14" w:rsidR="00477DC9" w:rsidRPr="00B2237A" w:rsidRDefault="00477DC9" w:rsidP="00436F14">
      <w:pPr>
        <w:pStyle w:val="BodyCopy"/>
        <w:spacing w:line="200" w:lineRule="exact"/>
      </w:pPr>
      <w:r w:rsidRPr="00B2237A">
        <w:t>Fuel Tank Capacity, (gallons / liter)</w:t>
      </w:r>
      <w:r w:rsidRPr="00B2237A">
        <w:tab/>
      </w:r>
      <w:r w:rsidRPr="006251EE">
        <w:t>23 (87)</w:t>
      </w:r>
    </w:p>
    <w:p w14:paraId="73D8E15B" w14:textId="77777777" w:rsidR="00477DC9" w:rsidRPr="002561E8" w:rsidRDefault="00477DC9" w:rsidP="00477DC9">
      <w:pPr>
        <w:pStyle w:val="Heading3"/>
      </w:pPr>
      <w:r w:rsidRPr="002561E8">
        <w:t>ACCOMMODATIONS</w:t>
      </w:r>
    </w:p>
    <w:p w14:paraId="624A5A44" w14:textId="77777777" w:rsidR="00477DC9" w:rsidRPr="00B2237A" w:rsidRDefault="00477DC9" w:rsidP="00436F14">
      <w:pPr>
        <w:pStyle w:val="BodyCopy"/>
        <w:spacing w:line="220" w:lineRule="exact"/>
      </w:pPr>
      <w:r w:rsidRPr="00B2237A">
        <w:t xml:space="preserve">Seating Capacity (front / rear) </w:t>
      </w:r>
      <w:r w:rsidRPr="00B2237A">
        <w:tab/>
        <w:t>2/3 (second-row bench)</w:t>
      </w:r>
    </w:p>
    <w:p w14:paraId="5975C66E" w14:textId="440BB8F4" w:rsidR="00477DC9" w:rsidRPr="00B2237A" w:rsidRDefault="00477DC9" w:rsidP="00436F14">
      <w:pPr>
        <w:pStyle w:val="BodyCopy2lines"/>
      </w:pPr>
      <w:r w:rsidRPr="00B2237A">
        <w:t xml:space="preserve">SAE Total Interior Passenger Volume, </w:t>
      </w:r>
      <w:r w:rsidR="00436F14">
        <w:br/>
      </w:r>
      <w:r w:rsidRPr="00B2237A">
        <w:t>(cu. ft. / cu. m)</w:t>
      </w:r>
      <w:r>
        <w:tab/>
      </w:r>
      <w:r w:rsidRPr="00B2237A">
        <w:t>144.6 (4.1)</w:t>
      </w:r>
    </w:p>
    <w:p w14:paraId="164A611A" w14:textId="77777777" w:rsidR="00477DC9" w:rsidRPr="00B2237A" w:rsidRDefault="00477DC9" w:rsidP="00436F14">
      <w:pPr>
        <w:pStyle w:val="BodyCopy"/>
        <w:spacing w:line="220" w:lineRule="exact"/>
      </w:pPr>
      <w:r w:rsidRPr="00B2237A">
        <w:t>Front Row</w:t>
      </w:r>
    </w:p>
    <w:p w14:paraId="3E7BCE94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Headroom</w:t>
      </w:r>
      <w:r w:rsidRPr="00B2237A">
        <w:tab/>
        <w:t>39.9 (1,013)</w:t>
      </w:r>
    </w:p>
    <w:p w14:paraId="102870C7" w14:textId="620A2C69" w:rsidR="008C47A1" w:rsidRPr="002561E8" w:rsidRDefault="008C47A1" w:rsidP="008C47A1">
      <w:pPr>
        <w:pStyle w:val="Heading3"/>
      </w:pPr>
      <w:r w:rsidRPr="002561E8">
        <w:lastRenderedPageBreak/>
        <w:t>ACCOMMODATIONS</w:t>
      </w:r>
      <w:r>
        <w:t xml:space="preserve"> (CONTINUED)</w:t>
      </w:r>
    </w:p>
    <w:p w14:paraId="2EB0DD15" w14:textId="7A7B2A14" w:rsidR="00477DC9" w:rsidRPr="00B2237A" w:rsidRDefault="00477DC9" w:rsidP="00436F14">
      <w:pPr>
        <w:pStyle w:val="BodyCopy"/>
        <w:spacing w:line="220" w:lineRule="exact"/>
      </w:pPr>
      <w:r w:rsidRPr="00B2237A">
        <w:t>Legroom</w:t>
      </w:r>
      <w:r w:rsidRPr="00B2237A">
        <w:tab/>
        <w:t>41.3 (1,050)</w:t>
      </w:r>
    </w:p>
    <w:p w14:paraId="521E35E3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Shoulder room</w:t>
      </w:r>
      <w:r w:rsidRPr="00B2237A">
        <w:tab/>
        <w:t>59.2 (1,504)</w:t>
      </w:r>
    </w:p>
    <w:p w14:paraId="6C061556" w14:textId="77777777" w:rsidR="00477DC9" w:rsidRDefault="00477DC9" w:rsidP="00436F14">
      <w:pPr>
        <w:pStyle w:val="BodyCopy"/>
        <w:spacing w:line="220" w:lineRule="exact"/>
      </w:pPr>
      <w:r>
        <w:tab/>
      </w:r>
      <w:r w:rsidRPr="00B2237A">
        <w:t>Hip room</w:t>
      </w:r>
      <w:r w:rsidRPr="00B2237A">
        <w:tab/>
        <w:t>57.4 (1,459)</w:t>
      </w:r>
    </w:p>
    <w:p w14:paraId="406D7635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Seat travel</w:t>
      </w:r>
      <w:r w:rsidRPr="00B2237A">
        <w:tab/>
        <w:t>9.8 (250)</w:t>
      </w:r>
    </w:p>
    <w:p w14:paraId="425CB3BC" w14:textId="77777777" w:rsidR="00477DC9" w:rsidRPr="00B2237A" w:rsidRDefault="00477DC9" w:rsidP="00436F14">
      <w:pPr>
        <w:pStyle w:val="BodyCopy"/>
        <w:spacing w:line="220" w:lineRule="exact"/>
      </w:pPr>
      <w:r>
        <w:tab/>
      </w:r>
      <w:r w:rsidRPr="00B2237A">
        <w:t>EPA front volume index (cu. ft. / cu. m)</w:t>
      </w:r>
      <w:r w:rsidRPr="00B2237A">
        <w:tab/>
        <w:t>56.5 (1.6)</w:t>
      </w:r>
    </w:p>
    <w:p w14:paraId="2562C532" w14:textId="77777777" w:rsidR="00477DC9" w:rsidRPr="00B2237A" w:rsidRDefault="00477DC9" w:rsidP="00436F14">
      <w:pPr>
        <w:pStyle w:val="BodyCopy"/>
      </w:pPr>
      <w:r w:rsidRPr="00B2237A">
        <w:t>Second Row</w:t>
      </w:r>
    </w:p>
    <w:p w14:paraId="5933C5EF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Headroom</w:t>
      </w:r>
      <w:r w:rsidRPr="00B2237A">
        <w:tab/>
        <w:t>39.4 (1,002)</w:t>
      </w:r>
    </w:p>
    <w:p w14:paraId="323D5990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Legroom</w:t>
      </w:r>
      <w:r w:rsidRPr="00B2237A">
        <w:tab/>
        <w:t>38.2 (971)</w:t>
      </w:r>
    </w:p>
    <w:p w14:paraId="76A1A6D3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Knee clearance</w:t>
      </w:r>
      <w:r w:rsidRPr="00B2237A">
        <w:tab/>
        <w:t>4.1 (103)</w:t>
      </w:r>
    </w:p>
    <w:p w14:paraId="3289F1BA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Shoulder room</w:t>
      </w:r>
      <w:r w:rsidRPr="00B2237A">
        <w:tab/>
        <w:t>58.0 (1,474)</w:t>
      </w:r>
    </w:p>
    <w:p w14:paraId="710B36D2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Hip room</w:t>
      </w:r>
      <w:r w:rsidRPr="00B2237A">
        <w:tab/>
        <w:t>56.3 (1,429)</w:t>
      </w:r>
    </w:p>
    <w:p w14:paraId="564316B7" w14:textId="77777777" w:rsidR="00477DC9" w:rsidRPr="00B2237A" w:rsidRDefault="00477DC9" w:rsidP="00436F14">
      <w:pPr>
        <w:pStyle w:val="BodyCopy"/>
        <w:rPr>
          <w:highlight w:val="yellow"/>
        </w:rPr>
      </w:pPr>
      <w:r>
        <w:tab/>
      </w:r>
      <w:r w:rsidRPr="00B2237A">
        <w:t>EPA rear seat volume index (cu. ft. / cu. m)</w:t>
      </w:r>
      <w:r w:rsidRPr="00B2237A">
        <w:tab/>
        <w:t>50.5 (1.4)</w:t>
      </w:r>
    </w:p>
    <w:p w14:paraId="66CB5135" w14:textId="77777777" w:rsidR="00477DC9" w:rsidRPr="00B2237A" w:rsidRDefault="00477DC9" w:rsidP="00436F14">
      <w:pPr>
        <w:pStyle w:val="BodyCopy"/>
      </w:pPr>
      <w:r w:rsidRPr="00B2237A">
        <w:t>Cargo volume behind first-row seats</w:t>
      </w:r>
      <w:r>
        <w:t xml:space="preserve"> </w:t>
      </w:r>
      <w:r w:rsidRPr="00B2237A">
        <w:t>(cu. ft. / cu. m)</w:t>
      </w:r>
      <w:r w:rsidRPr="00B2237A">
        <w:tab/>
        <w:t>70.8 (2.0)</w:t>
      </w:r>
    </w:p>
    <w:p w14:paraId="20F73938" w14:textId="77777777" w:rsidR="00477DC9" w:rsidRDefault="00477DC9" w:rsidP="00436F14">
      <w:pPr>
        <w:pStyle w:val="BodyCopy"/>
      </w:pPr>
      <w:r w:rsidRPr="00B2237A">
        <w:t>Behind second-row seats (cu. ft. / cu. m)</w:t>
      </w:r>
      <w:r w:rsidRPr="00B2237A">
        <w:tab/>
        <w:t>37.7 (1.07)</w:t>
      </w:r>
    </w:p>
    <w:p w14:paraId="475AE073" w14:textId="77777777" w:rsidR="00477DC9" w:rsidRPr="0075354B" w:rsidRDefault="00477DC9" w:rsidP="00477DC9">
      <w:pPr>
        <w:pStyle w:val="Heading3"/>
      </w:pPr>
      <w:r w:rsidRPr="0075354B">
        <w:t>WEIGHTS (Estimates)</w:t>
      </w:r>
    </w:p>
    <w:tbl>
      <w:tblPr>
        <w:tblStyle w:val="SPTABLESTYLE"/>
        <w:tblW w:w="10060" w:type="dxa"/>
        <w:tblLayout w:type="fixed"/>
        <w:tblLook w:val="04A0" w:firstRow="1" w:lastRow="0" w:firstColumn="1" w:lastColumn="0" w:noHBand="0" w:noVBand="1"/>
      </w:tblPr>
      <w:tblGrid>
        <w:gridCol w:w="1620"/>
        <w:gridCol w:w="1352"/>
        <w:gridCol w:w="1622"/>
        <w:gridCol w:w="1891"/>
        <w:gridCol w:w="2070"/>
        <w:gridCol w:w="1505"/>
      </w:tblGrid>
      <w:tr w:rsidR="00477DC9" w:rsidRPr="00887EE7" w14:paraId="16A2C27D" w14:textId="77777777" w:rsidTr="00C1312A">
        <w:trPr>
          <w:trHeight w:val="259"/>
        </w:trPr>
        <w:tc>
          <w:tcPr>
            <w:tcW w:w="805" w:type="pct"/>
            <w:tcBorders>
              <w:bottom w:val="single" w:sz="6" w:space="0" w:color="BFBFBF" w:themeColor="background1" w:themeShade="BF"/>
            </w:tcBorders>
          </w:tcPr>
          <w:p w14:paraId="04618415" w14:textId="77777777" w:rsidR="00477DC9" w:rsidRPr="00887EE7" w:rsidRDefault="00477DC9" w:rsidP="00C1312A">
            <w:pPr>
              <w:pStyle w:val="TableSubhead"/>
            </w:pPr>
            <w:r w:rsidRPr="00887EE7">
              <w:t>WEIGHTS (Estimates)</w:t>
            </w:r>
          </w:p>
        </w:tc>
        <w:tc>
          <w:tcPr>
            <w:tcW w:w="672" w:type="pct"/>
            <w:hideMark/>
          </w:tcPr>
          <w:p w14:paraId="2C14C71D" w14:textId="77777777" w:rsidR="00477DC9" w:rsidRPr="00887EE7" w:rsidRDefault="00477DC9" w:rsidP="00C1312A">
            <w:pPr>
              <w:pStyle w:val="TableSubhead"/>
            </w:pPr>
            <w:r w:rsidRPr="00887EE7">
              <w:t>MODEL</w:t>
            </w:r>
          </w:p>
        </w:tc>
        <w:tc>
          <w:tcPr>
            <w:tcW w:w="806" w:type="pct"/>
            <w:hideMark/>
          </w:tcPr>
          <w:p w14:paraId="342760D4" w14:textId="77777777" w:rsidR="00477DC9" w:rsidRPr="00887EE7" w:rsidRDefault="00477DC9" w:rsidP="00C1312A">
            <w:pPr>
              <w:pStyle w:val="TableSubhead"/>
            </w:pPr>
            <w:r w:rsidRPr="00887EE7">
              <w:t>ENGINE</w:t>
            </w:r>
          </w:p>
        </w:tc>
        <w:tc>
          <w:tcPr>
            <w:tcW w:w="940" w:type="pct"/>
            <w:hideMark/>
          </w:tcPr>
          <w:p w14:paraId="65BA6ED1" w14:textId="77777777" w:rsidR="00477DC9" w:rsidRPr="00887EE7" w:rsidRDefault="00477DC9" w:rsidP="00C1312A">
            <w:pPr>
              <w:pStyle w:val="TableSubhead"/>
            </w:pPr>
            <w:r w:rsidRPr="00887EE7">
              <w:t xml:space="preserve">GVWR(a) </w:t>
            </w:r>
            <w:r w:rsidRPr="00887EE7">
              <w:br/>
              <w:t>lbs. (kg)</w:t>
            </w:r>
          </w:p>
        </w:tc>
        <w:tc>
          <w:tcPr>
            <w:tcW w:w="1029" w:type="pct"/>
            <w:hideMark/>
          </w:tcPr>
          <w:p w14:paraId="3C3A44E8" w14:textId="77777777" w:rsidR="00477DC9" w:rsidRPr="00887EE7" w:rsidRDefault="00477DC9" w:rsidP="00C1312A">
            <w:pPr>
              <w:pStyle w:val="TableSubhead"/>
            </w:pPr>
            <w:r w:rsidRPr="00887EE7">
              <w:t>CURB WEIGHT(b) lbs. (kg)</w:t>
            </w:r>
          </w:p>
        </w:tc>
        <w:tc>
          <w:tcPr>
            <w:tcW w:w="748" w:type="pct"/>
            <w:hideMark/>
          </w:tcPr>
          <w:p w14:paraId="22725139" w14:textId="77777777" w:rsidR="00477DC9" w:rsidRPr="00887EE7" w:rsidRDefault="00477DC9" w:rsidP="00C1312A">
            <w:pPr>
              <w:pStyle w:val="TableSubhead"/>
            </w:pPr>
            <w:r w:rsidRPr="00887EE7">
              <w:t xml:space="preserve">PAYLOAD(c) </w:t>
            </w:r>
            <w:r w:rsidRPr="00887EE7">
              <w:br/>
              <w:t>lbs. (kg)</w:t>
            </w:r>
          </w:p>
        </w:tc>
      </w:tr>
      <w:tr w:rsidR="00477DC9" w:rsidRPr="00887EE7" w14:paraId="36A6D7D8" w14:textId="77777777" w:rsidTr="00C1312A">
        <w:trPr>
          <w:trHeight w:val="20"/>
        </w:trPr>
        <w:tc>
          <w:tcPr>
            <w:tcW w:w="805" w:type="pct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  <w:hideMark/>
          </w:tcPr>
          <w:p w14:paraId="7D0BF386" w14:textId="77777777" w:rsidR="00477DC9" w:rsidRPr="0075354B" w:rsidRDefault="00477DC9" w:rsidP="00C1312A">
            <w:pPr>
              <w:pStyle w:val="FABodyCopy"/>
              <w:rPr>
                <w:b/>
                <w:bCs/>
              </w:rPr>
            </w:pPr>
            <w:r w:rsidRPr="0075354B">
              <w:rPr>
                <w:b/>
                <w:bCs/>
              </w:rPr>
              <w:t>2WD</w:t>
            </w:r>
          </w:p>
        </w:tc>
        <w:tc>
          <w:tcPr>
            <w:tcW w:w="672" w:type="pct"/>
            <w:hideMark/>
          </w:tcPr>
          <w:p w14:paraId="4E8A4BC6" w14:textId="77777777" w:rsidR="00477DC9" w:rsidRPr="00887EE7" w:rsidRDefault="00477DC9" w:rsidP="00C1312A">
            <w:pPr>
              <w:pStyle w:val="FABodyCopy"/>
            </w:pPr>
            <w:r w:rsidRPr="00887EE7">
              <w:t>Laredo</w:t>
            </w:r>
          </w:p>
        </w:tc>
        <w:tc>
          <w:tcPr>
            <w:tcW w:w="806" w:type="pct"/>
            <w:hideMark/>
          </w:tcPr>
          <w:p w14:paraId="2A89BA95" w14:textId="77777777" w:rsidR="00477DC9" w:rsidRPr="00887EE7" w:rsidRDefault="00477DC9" w:rsidP="00C1312A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00C79CD5" w14:textId="77777777" w:rsidR="00477DC9" w:rsidRPr="00887EE7" w:rsidRDefault="00477DC9" w:rsidP="00C1312A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04D83B6C" w14:textId="77777777" w:rsidR="00477DC9" w:rsidRPr="00887EE7" w:rsidRDefault="00477DC9" w:rsidP="00C1312A">
            <w:pPr>
              <w:pStyle w:val="FABodyCopy"/>
            </w:pPr>
            <w:r w:rsidRPr="00887EE7">
              <w:t>4,238 (1,922)</w:t>
            </w:r>
          </w:p>
        </w:tc>
        <w:tc>
          <w:tcPr>
            <w:tcW w:w="748" w:type="pct"/>
            <w:hideMark/>
          </w:tcPr>
          <w:p w14:paraId="766C5FDF" w14:textId="77777777" w:rsidR="00477DC9" w:rsidRPr="00887EE7" w:rsidRDefault="00477DC9" w:rsidP="00C1312A">
            <w:pPr>
              <w:pStyle w:val="FABodyCopy"/>
            </w:pPr>
            <w:r w:rsidRPr="00887EE7">
              <w:t>1,280 (582)</w:t>
            </w:r>
          </w:p>
        </w:tc>
      </w:tr>
      <w:tr w:rsidR="00477DC9" w:rsidRPr="00887EE7" w14:paraId="02B7D0C5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39B34E5D" w14:textId="77777777" w:rsidR="00477DC9" w:rsidRPr="00887EE7" w:rsidRDefault="00477DC9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2ED217E8" w14:textId="77777777" w:rsidR="00477DC9" w:rsidRPr="00887EE7" w:rsidRDefault="00477DC9" w:rsidP="00C1312A">
            <w:pPr>
              <w:pStyle w:val="FABodyCopy"/>
            </w:pPr>
            <w:r w:rsidRPr="00887EE7">
              <w:t>Limited</w:t>
            </w:r>
          </w:p>
        </w:tc>
        <w:tc>
          <w:tcPr>
            <w:tcW w:w="806" w:type="pct"/>
            <w:hideMark/>
          </w:tcPr>
          <w:p w14:paraId="4CEBFC1E" w14:textId="77777777" w:rsidR="00477DC9" w:rsidRPr="00887EE7" w:rsidRDefault="00477DC9" w:rsidP="00C1312A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1433E6C3" w14:textId="77777777" w:rsidR="00477DC9" w:rsidRPr="00887EE7" w:rsidRDefault="00477DC9" w:rsidP="00C1312A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262894D8" w14:textId="77777777" w:rsidR="00477DC9" w:rsidRPr="00887EE7" w:rsidRDefault="00477DC9" w:rsidP="00C1312A">
            <w:pPr>
              <w:pStyle w:val="FABodyCopy"/>
            </w:pPr>
            <w:r w:rsidRPr="00887EE7">
              <w:t>4,266 (1,935)</w:t>
            </w:r>
          </w:p>
        </w:tc>
        <w:tc>
          <w:tcPr>
            <w:tcW w:w="748" w:type="pct"/>
            <w:hideMark/>
          </w:tcPr>
          <w:p w14:paraId="7DE2D950" w14:textId="77777777" w:rsidR="00477DC9" w:rsidRPr="00887EE7" w:rsidRDefault="00477DC9" w:rsidP="00C1312A">
            <w:pPr>
              <w:pStyle w:val="FABodyCopy"/>
            </w:pPr>
            <w:r w:rsidRPr="00887EE7">
              <w:t>1,260 (572)</w:t>
            </w:r>
          </w:p>
        </w:tc>
      </w:tr>
      <w:tr w:rsidR="00477DC9" w:rsidRPr="00887EE7" w14:paraId="63A4ECF5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60D0CF09" w14:textId="77777777" w:rsidR="00477DC9" w:rsidRPr="00887EE7" w:rsidRDefault="00477DC9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45A37253" w14:textId="77777777" w:rsidR="00477DC9" w:rsidRPr="00887EE7" w:rsidRDefault="00477DC9" w:rsidP="00C1312A">
            <w:pPr>
              <w:pStyle w:val="FABodyCopy"/>
            </w:pPr>
            <w:r w:rsidRPr="00887EE7">
              <w:t>Overland</w:t>
            </w:r>
          </w:p>
        </w:tc>
        <w:tc>
          <w:tcPr>
            <w:tcW w:w="806" w:type="pct"/>
            <w:hideMark/>
          </w:tcPr>
          <w:p w14:paraId="2A65B3C5" w14:textId="77777777" w:rsidR="00477DC9" w:rsidRPr="00887EE7" w:rsidRDefault="00477DC9" w:rsidP="00C1312A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1AAE4956" w14:textId="77777777" w:rsidR="00477DC9" w:rsidRPr="00887EE7" w:rsidRDefault="00477DC9" w:rsidP="00C1312A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2B4027A2" w14:textId="77777777" w:rsidR="00477DC9" w:rsidRPr="00887EE7" w:rsidRDefault="00477DC9" w:rsidP="00C1312A">
            <w:pPr>
              <w:pStyle w:val="FABodyCopy"/>
            </w:pPr>
            <w:r w:rsidRPr="00887EE7">
              <w:t>4,451 (2,019)</w:t>
            </w:r>
          </w:p>
        </w:tc>
        <w:tc>
          <w:tcPr>
            <w:tcW w:w="748" w:type="pct"/>
            <w:hideMark/>
          </w:tcPr>
          <w:p w14:paraId="573D3EF4" w14:textId="77777777" w:rsidR="00477DC9" w:rsidRPr="00887EE7" w:rsidRDefault="00477DC9" w:rsidP="00C1312A">
            <w:pPr>
              <w:pStyle w:val="FABodyCopy"/>
            </w:pPr>
            <w:r w:rsidRPr="00887EE7">
              <w:t>1,160 (526)</w:t>
            </w:r>
          </w:p>
        </w:tc>
      </w:tr>
      <w:tr w:rsidR="00477DC9" w:rsidRPr="00887EE7" w14:paraId="1C0EC57C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single" w:sz="6" w:space="0" w:color="BFBFBF" w:themeColor="background1" w:themeShade="BF"/>
            </w:tcBorders>
          </w:tcPr>
          <w:p w14:paraId="4923566F" w14:textId="77777777" w:rsidR="00477DC9" w:rsidRPr="00887EE7" w:rsidRDefault="00477DC9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6BB7BB96" w14:textId="77777777" w:rsidR="00477DC9" w:rsidRPr="00887EE7" w:rsidRDefault="00477DC9" w:rsidP="00C1312A">
            <w:pPr>
              <w:pStyle w:val="FABodyCopy"/>
            </w:pPr>
            <w:r w:rsidRPr="00887EE7">
              <w:t>Summit</w:t>
            </w:r>
          </w:p>
        </w:tc>
        <w:tc>
          <w:tcPr>
            <w:tcW w:w="806" w:type="pct"/>
            <w:hideMark/>
          </w:tcPr>
          <w:p w14:paraId="02A44C7A" w14:textId="77777777" w:rsidR="00477DC9" w:rsidRPr="00887EE7" w:rsidRDefault="00477DC9" w:rsidP="00C1312A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741695D8" w14:textId="77777777" w:rsidR="00477DC9" w:rsidRPr="00887EE7" w:rsidRDefault="00477DC9" w:rsidP="00C1312A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217F8226" w14:textId="77777777" w:rsidR="00477DC9" w:rsidRPr="00887EE7" w:rsidRDefault="00477DC9" w:rsidP="00C1312A">
            <w:pPr>
              <w:pStyle w:val="FABodyCopy"/>
            </w:pPr>
            <w:r w:rsidRPr="00887EE7">
              <w:t>4,475 (2,030)</w:t>
            </w:r>
          </w:p>
        </w:tc>
        <w:tc>
          <w:tcPr>
            <w:tcW w:w="748" w:type="pct"/>
            <w:hideMark/>
          </w:tcPr>
          <w:p w14:paraId="33B0ADF8" w14:textId="77777777" w:rsidR="00477DC9" w:rsidRPr="00887EE7" w:rsidRDefault="00477DC9" w:rsidP="00C1312A">
            <w:pPr>
              <w:pStyle w:val="FABodyCopy"/>
            </w:pPr>
            <w:r w:rsidRPr="00887EE7">
              <w:t>1,190 (540)</w:t>
            </w:r>
          </w:p>
        </w:tc>
      </w:tr>
      <w:tr w:rsidR="00477DC9" w:rsidRPr="00887EE7" w14:paraId="35ABA115" w14:textId="77777777" w:rsidTr="00C1312A">
        <w:trPr>
          <w:trHeight w:val="259"/>
        </w:trPr>
        <w:tc>
          <w:tcPr>
            <w:tcW w:w="805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7DBAD6F9" w14:textId="77777777" w:rsidR="00477DC9" w:rsidRPr="007B68E9" w:rsidRDefault="00477DC9" w:rsidP="00C1312A">
            <w:pPr>
              <w:pStyle w:val="FABodyCopy"/>
              <w:rPr>
                <w:b/>
                <w:bCs/>
              </w:rPr>
            </w:pPr>
            <w:r w:rsidRPr="007B68E9">
              <w:rPr>
                <w:b/>
                <w:bCs/>
              </w:rPr>
              <w:t>4WD</w:t>
            </w:r>
          </w:p>
        </w:tc>
        <w:tc>
          <w:tcPr>
            <w:tcW w:w="672" w:type="pct"/>
            <w:hideMark/>
          </w:tcPr>
          <w:p w14:paraId="03D5FFC1" w14:textId="77777777" w:rsidR="00477DC9" w:rsidRPr="007B68E9" w:rsidRDefault="00477DC9" w:rsidP="00C1312A">
            <w:pPr>
              <w:pStyle w:val="FABodyCopy"/>
            </w:pPr>
            <w:r w:rsidRPr="007B68E9">
              <w:t>Laredo</w:t>
            </w:r>
          </w:p>
        </w:tc>
        <w:tc>
          <w:tcPr>
            <w:tcW w:w="806" w:type="pct"/>
            <w:hideMark/>
          </w:tcPr>
          <w:p w14:paraId="43C134CD" w14:textId="77777777" w:rsidR="00477DC9" w:rsidRPr="007B68E9" w:rsidRDefault="00477DC9" w:rsidP="00C1312A">
            <w:pPr>
              <w:pStyle w:val="FABodyCopy"/>
            </w:pPr>
            <w:r w:rsidRPr="007B68E9">
              <w:t>3.6-liter</w:t>
            </w:r>
          </w:p>
        </w:tc>
        <w:tc>
          <w:tcPr>
            <w:tcW w:w="940" w:type="pct"/>
            <w:hideMark/>
          </w:tcPr>
          <w:p w14:paraId="66138452" w14:textId="77777777" w:rsidR="00477DC9" w:rsidRPr="007B68E9" w:rsidRDefault="00477DC9" w:rsidP="00C1312A">
            <w:pPr>
              <w:pStyle w:val="FABodyCopy"/>
            </w:pPr>
            <w:r w:rsidRPr="007B68E9">
              <w:t>6,050 (2,744)</w:t>
            </w:r>
          </w:p>
        </w:tc>
        <w:tc>
          <w:tcPr>
            <w:tcW w:w="1029" w:type="pct"/>
            <w:hideMark/>
          </w:tcPr>
          <w:p w14:paraId="15C8348E" w14:textId="77777777" w:rsidR="00477DC9" w:rsidRPr="007B68E9" w:rsidRDefault="00477DC9" w:rsidP="00C1312A">
            <w:pPr>
              <w:pStyle w:val="FABodyCopy"/>
            </w:pPr>
            <w:r w:rsidRPr="007B68E9">
              <w:t>4,365 (1,980)</w:t>
            </w:r>
          </w:p>
        </w:tc>
        <w:tc>
          <w:tcPr>
            <w:tcW w:w="748" w:type="pct"/>
            <w:hideMark/>
          </w:tcPr>
          <w:p w14:paraId="3C94DB3E" w14:textId="77777777" w:rsidR="00477DC9" w:rsidRPr="007B68E9" w:rsidRDefault="00477DC9" w:rsidP="00C1312A">
            <w:pPr>
              <w:pStyle w:val="FABodyCopy"/>
            </w:pPr>
            <w:r w:rsidRPr="007B68E9">
              <w:t>1,240 (562)</w:t>
            </w:r>
          </w:p>
        </w:tc>
      </w:tr>
      <w:tr w:rsidR="00477DC9" w:rsidRPr="00887EE7" w14:paraId="05E71520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144F6804" w14:textId="77777777" w:rsidR="00477DC9" w:rsidRPr="007B68E9" w:rsidRDefault="00477DC9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45561C92" w14:textId="77777777" w:rsidR="00477DC9" w:rsidRPr="007B68E9" w:rsidRDefault="00477DC9" w:rsidP="00C1312A">
            <w:pPr>
              <w:pStyle w:val="FABodyCopy"/>
            </w:pPr>
            <w:r w:rsidRPr="007B68E9">
              <w:t>Limited</w:t>
            </w:r>
          </w:p>
        </w:tc>
        <w:tc>
          <w:tcPr>
            <w:tcW w:w="806" w:type="pct"/>
            <w:hideMark/>
          </w:tcPr>
          <w:p w14:paraId="077EE298" w14:textId="585A0D55" w:rsidR="00477DC9" w:rsidRPr="007B68E9" w:rsidRDefault="00477DC9" w:rsidP="00C1312A">
            <w:pPr>
              <w:pStyle w:val="FABodyCopy"/>
            </w:pPr>
            <w:r w:rsidRPr="007B68E9">
              <w:t>3.6-liter</w:t>
            </w:r>
          </w:p>
        </w:tc>
        <w:tc>
          <w:tcPr>
            <w:tcW w:w="940" w:type="pct"/>
            <w:hideMark/>
          </w:tcPr>
          <w:p w14:paraId="66DCF6A3" w14:textId="11BE6048" w:rsidR="00477DC9" w:rsidRPr="007B68E9" w:rsidRDefault="00477DC9" w:rsidP="00C1312A">
            <w:pPr>
              <w:pStyle w:val="FABodyCopy"/>
            </w:pPr>
            <w:r w:rsidRPr="007B68E9">
              <w:t>6,050 (2,744)</w:t>
            </w:r>
          </w:p>
        </w:tc>
        <w:tc>
          <w:tcPr>
            <w:tcW w:w="1029" w:type="pct"/>
            <w:hideMark/>
          </w:tcPr>
          <w:p w14:paraId="7427033D" w14:textId="4F805AEF" w:rsidR="00477DC9" w:rsidRPr="007B68E9" w:rsidRDefault="00477DC9" w:rsidP="00C1312A">
            <w:pPr>
              <w:pStyle w:val="FABodyCopy"/>
            </w:pPr>
            <w:r w:rsidRPr="007B68E9">
              <w:t>4,413 (2,002)</w:t>
            </w:r>
          </w:p>
        </w:tc>
        <w:tc>
          <w:tcPr>
            <w:tcW w:w="748" w:type="pct"/>
            <w:hideMark/>
          </w:tcPr>
          <w:p w14:paraId="78984DA1" w14:textId="0A2D662F" w:rsidR="00477DC9" w:rsidRPr="007B68E9" w:rsidRDefault="00477DC9" w:rsidP="00C1312A">
            <w:pPr>
              <w:pStyle w:val="FABodyCopy"/>
            </w:pPr>
            <w:r w:rsidRPr="007B68E9">
              <w:t>1,260 (572)</w:t>
            </w:r>
          </w:p>
        </w:tc>
      </w:tr>
      <w:tr w:rsidR="00477DC9" w:rsidRPr="00887EE7" w14:paraId="152006BB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4E35B44A" w14:textId="77777777" w:rsidR="00477DC9" w:rsidRPr="007B68E9" w:rsidRDefault="00477DC9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7D524DAD" w14:textId="77777777" w:rsidR="00477DC9" w:rsidRPr="007B68E9" w:rsidRDefault="00477DC9" w:rsidP="00C1312A">
            <w:pPr>
              <w:pStyle w:val="FABodyCopy"/>
            </w:pPr>
            <w:r w:rsidRPr="007B68E9">
              <w:t>Overland</w:t>
            </w:r>
          </w:p>
        </w:tc>
        <w:tc>
          <w:tcPr>
            <w:tcW w:w="806" w:type="pct"/>
            <w:hideMark/>
          </w:tcPr>
          <w:p w14:paraId="656EF827" w14:textId="353B8FE8" w:rsidR="00477DC9" w:rsidRPr="007B68E9" w:rsidRDefault="00477DC9" w:rsidP="00C1312A">
            <w:pPr>
              <w:pStyle w:val="FABodyCopy"/>
            </w:pPr>
            <w:r w:rsidRPr="007B68E9">
              <w:t>3.6-liter</w:t>
            </w:r>
          </w:p>
        </w:tc>
        <w:tc>
          <w:tcPr>
            <w:tcW w:w="940" w:type="pct"/>
            <w:hideMark/>
          </w:tcPr>
          <w:p w14:paraId="0C320FCC" w14:textId="490C8774" w:rsidR="00477DC9" w:rsidRPr="007B68E9" w:rsidRDefault="00477DC9" w:rsidP="008C47A1">
            <w:pPr>
              <w:pStyle w:val="FABodyCopy"/>
            </w:pPr>
            <w:r w:rsidRPr="007B68E9">
              <w:t>6,050 (2,744)</w:t>
            </w:r>
          </w:p>
        </w:tc>
        <w:tc>
          <w:tcPr>
            <w:tcW w:w="1029" w:type="pct"/>
            <w:hideMark/>
          </w:tcPr>
          <w:p w14:paraId="7794B8CF" w14:textId="77777777" w:rsidR="00477DC9" w:rsidRPr="007B68E9" w:rsidRDefault="00477DC9" w:rsidP="00C1312A">
            <w:pPr>
              <w:pStyle w:val="FABodyCopy"/>
            </w:pPr>
            <w:r w:rsidRPr="007B68E9">
              <w:t>4,721 (2,141)</w:t>
            </w:r>
          </w:p>
          <w:p w14:paraId="769D7664" w14:textId="17370DC0" w:rsidR="00477DC9" w:rsidRPr="007B68E9" w:rsidRDefault="00477DC9" w:rsidP="00C1312A">
            <w:pPr>
              <w:pStyle w:val="FABodyCopy"/>
            </w:pPr>
          </w:p>
        </w:tc>
        <w:tc>
          <w:tcPr>
            <w:tcW w:w="748" w:type="pct"/>
            <w:hideMark/>
          </w:tcPr>
          <w:p w14:paraId="320C18CC" w14:textId="3580EF21" w:rsidR="00477DC9" w:rsidRPr="007B68E9" w:rsidRDefault="00477DC9" w:rsidP="00C1312A">
            <w:pPr>
              <w:pStyle w:val="FABodyCopy"/>
            </w:pPr>
            <w:r w:rsidRPr="007B68E9">
              <w:t>1,210 (549)</w:t>
            </w:r>
          </w:p>
        </w:tc>
      </w:tr>
      <w:tr w:rsidR="00CE6A29" w:rsidRPr="00887EE7" w14:paraId="76DEC333" w14:textId="77777777" w:rsidTr="00C1312A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17A20410" w14:textId="77777777" w:rsidR="00CE6A29" w:rsidRPr="007B68E9" w:rsidRDefault="00CE6A29" w:rsidP="00CE6A29">
            <w:pPr>
              <w:pStyle w:val="FABodyCopy"/>
            </w:pPr>
          </w:p>
        </w:tc>
        <w:tc>
          <w:tcPr>
            <w:tcW w:w="672" w:type="pct"/>
          </w:tcPr>
          <w:p w14:paraId="3D828E56" w14:textId="56F41C89" w:rsidR="00CE6A29" w:rsidRPr="007B68E9" w:rsidRDefault="00CE6A29" w:rsidP="00CE6A29">
            <w:pPr>
              <w:pStyle w:val="FABodyCopy"/>
            </w:pPr>
            <w:r w:rsidRPr="007B68E9">
              <w:t>Summit</w:t>
            </w:r>
          </w:p>
        </w:tc>
        <w:tc>
          <w:tcPr>
            <w:tcW w:w="806" w:type="pct"/>
          </w:tcPr>
          <w:p w14:paraId="549B5FBE" w14:textId="6DF7A728" w:rsidR="00CE6A29" w:rsidRPr="007B68E9" w:rsidRDefault="00CE6A29" w:rsidP="00CE6A29">
            <w:pPr>
              <w:pStyle w:val="FABodyCopy"/>
            </w:pPr>
            <w:r w:rsidRPr="007B68E9">
              <w:t>3.6-liter</w:t>
            </w:r>
          </w:p>
        </w:tc>
        <w:tc>
          <w:tcPr>
            <w:tcW w:w="940" w:type="pct"/>
          </w:tcPr>
          <w:p w14:paraId="67B4E871" w14:textId="50D49F3E" w:rsidR="00CE6A29" w:rsidRPr="007B68E9" w:rsidRDefault="00CE6A29" w:rsidP="00CE6A29">
            <w:pPr>
              <w:pStyle w:val="FABodyCopy"/>
            </w:pPr>
            <w:r w:rsidRPr="007B68E9">
              <w:t>6,050 (2,744)</w:t>
            </w:r>
          </w:p>
        </w:tc>
        <w:tc>
          <w:tcPr>
            <w:tcW w:w="1029" w:type="pct"/>
          </w:tcPr>
          <w:p w14:paraId="224630E3" w14:textId="07EDF527" w:rsidR="00CE6A29" w:rsidRPr="007B68E9" w:rsidRDefault="00CE6A29" w:rsidP="00CE6A29">
            <w:pPr>
              <w:pStyle w:val="FABodyCopy"/>
            </w:pPr>
            <w:r w:rsidRPr="007B68E9">
              <w:t>4,784 (2,170)</w:t>
            </w:r>
          </w:p>
        </w:tc>
        <w:tc>
          <w:tcPr>
            <w:tcW w:w="748" w:type="pct"/>
          </w:tcPr>
          <w:p w14:paraId="79CE3546" w14:textId="4EE294A9" w:rsidR="00CE6A29" w:rsidRPr="007B68E9" w:rsidRDefault="00CE6A29" w:rsidP="00CE6A29">
            <w:pPr>
              <w:pStyle w:val="FABodyCopy"/>
            </w:pPr>
            <w:r w:rsidRPr="007B68E9">
              <w:t>1,160 (526)</w:t>
            </w:r>
          </w:p>
        </w:tc>
      </w:tr>
      <w:tr w:rsidR="00CE6A29" w:rsidRPr="00887EE7" w14:paraId="554249BF" w14:textId="77777777" w:rsidTr="00C1312A">
        <w:trPr>
          <w:trHeight w:val="259"/>
        </w:trPr>
        <w:tc>
          <w:tcPr>
            <w:tcW w:w="5000" w:type="pct"/>
            <w:gridSpan w:val="6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5458605F" w14:textId="77777777" w:rsidR="00CE6A29" w:rsidRPr="00887EE7" w:rsidRDefault="00CE6A29" w:rsidP="00CE6A29">
            <w:pPr>
              <w:pStyle w:val="Footnote"/>
            </w:pPr>
            <w:r w:rsidRPr="00887EE7">
              <w:t>(a) Gross Vehicle Weight Rating</w:t>
            </w:r>
          </w:p>
          <w:p w14:paraId="5D7603E9" w14:textId="77777777" w:rsidR="00CE6A29" w:rsidRPr="00887EE7" w:rsidRDefault="00CE6A29" w:rsidP="00CE6A29">
            <w:pPr>
              <w:pStyle w:val="Footnote"/>
            </w:pPr>
            <w:r w:rsidRPr="00887EE7">
              <w:t>(b) Curb weight includes standard equipment and full quantities of fuel, lubricant and coolant.</w:t>
            </w:r>
          </w:p>
          <w:p w14:paraId="1380F4F6" w14:textId="77777777" w:rsidR="00CE6A29" w:rsidRPr="00887EE7" w:rsidRDefault="00CE6A29" w:rsidP="00CE6A29">
            <w:pPr>
              <w:pStyle w:val="Footnote"/>
            </w:pPr>
            <w:r w:rsidRPr="00887EE7">
              <w:t>(c) Payload is the maximum allowable weight of driver, passengers, cargo and options, rounded to the nearest 10 lbs. (5kg).</w:t>
            </w:r>
          </w:p>
        </w:tc>
      </w:tr>
    </w:tbl>
    <w:p w14:paraId="6B14100E" w14:textId="77777777" w:rsidR="00477DC9" w:rsidRPr="00B2237A" w:rsidRDefault="00477DC9" w:rsidP="00233EC4">
      <w:pPr>
        <w:pStyle w:val="Heading3"/>
        <w:keepNext/>
        <w:keepLines/>
      </w:pPr>
      <w:r w:rsidRPr="006251EE">
        <w:lastRenderedPageBreak/>
        <w:t>WEIGHT DISTRIBUTION, F/R</w:t>
      </w:r>
    </w:p>
    <w:tbl>
      <w:tblPr>
        <w:tblStyle w:val="SPTABLESTYLE"/>
        <w:tblW w:w="5045" w:type="pct"/>
        <w:tblLayout w:type="fixed"/>
        <w:tblLook w:val="0020" w:firstRow="1" w:lastRow="0" w:firstColumn="0" w:lastColumn="0" w:noHBand="0" w:noVBand="0"/>
      </w:tblPr>
      <w:tblGrid>
        <w:gridCol w:w="4321"/>
        <w:gridCol w:w="2158"/>
        <w:gridCol w:w="1892"/>
        <w:gridCol w:w="1800"/>
      </w:tblGrid>
      <w:tr w:rsidR="00477DC9" w:rsidRPr="00E83E6F" w14:paraId="70586631" w14:textId="77777777" w:rsidTr="00233EC4">
        <w:trPr>
          <w:trHeight w:val="259"/>
        </w:trPr>
        <w:tc>
          <w:tcPr>
            <w:tcW w:w="2124" w:type="pct"/>
          </w:tcPr>
          <w:p w14:paraId="7BB8E9F6" w14:textId="77777777" w:rsidR="00477DC9" w:rsidRPr="00233EC4" w:rsidRDefault="00477DC9" w:rsidP="00233EC4">
            <w:pPr>
              <w:pStyle w:val="TableSubhead"/>
              <w:keepNext/>
              <w:keepLines/>
            </w:pPr>
            <w:r w:rsidRPr="00233EC4">
              <w:t>WEIGHT DISTRIBUTION, F/R</w:t>
            </w:r>
          </w:p>
        </w:tc>
        <w:tc>
          <w:tcPr>
            <w:tcW w:w="1061" w:type="pct"/>
            <w:vAlign w:val="bottom"/>
          </w:tcPr>
          <w:p w14:paraId="7FF46C63" w14:textId="77777777" w:rsidR="00477DC9" w:rsidRPr="00233EC4" w:rsidRDefault="00477DC9" w:rsidP="00233EC4">
            <w:pPr>
              <w:pStyle w:val="ModelSubhead"/>
              <w:keepNext/>
              <w:keepLines/>
            </w:pPr>
            <w:r w:rsidRPr="00233EC4">
              <w:t>MODEL</w:t>
            </w:r>
          </w:p>
        </w:tc>
        <w:tc>
          <w:tcPr>
            <w:tcW w:w="930" w:type="pct"/>
            <w:vAlign w:val="bottom"/>
          </w:tcPr>
          <w:p w14:paraId="5EEF1311" w14:textId="77777777" w:rsidR="00477DC9" w:rsidRPr="00233EC4" w:rsidRDefault="00477DC9" w:rsidP="00233EC4">
            <w:pPr>
              <w:pStyle w:val="ModelSubhead"/>
              <w:keepNext/>
              <w:keepLines/>
            </w:pPr>
            <w:r w:rsidRPr="00233EC4">
              <w:t>ENGINE</w:t>
            </w:r>
          </w:p>
        </w:tc>
        <w:tc>
          <w:tcPr>
            <w:tcW w:w="885" w:type="pct"/>
            <w:vAlign w:val="bottom"/>
          </w:tcPr>
          <w:p w14:paraId="14BB4BD2" w14:textId="77777777" w:rsidR="00477DC9" w:rsidRPr="00233EC4" w:rsidRDefault="00477DC9" w:rsidP="00233EC4">
            <w:pPr>
              <w:pStyle w:val="ModelSubhead"/>
              <w:keepNext/>
              <w:keepLines/>
            </w:pPr>
            <w:r w:rsidRPr="00233EC4">
              <w:t>DISTRIBUTION</w:t>
            </w:r>
          </w:p>
        </w:tc>
      </w:tr>
      <w:tr w:rsidR="00477DC9" w:rsidRPr="00792363" w14:paraId="65C51B5E" w14:textId="77777777" w:rsidTr="00233EC4">
        <w:trPr>
          <w:trHeight w:val="330"/>
        </w:trPr>
        <w:tc>
          <w:tcPr>
            <w:tcW w:w="2124" w:type="pct"/>
          </w:tcPr>
          <w:p w14:paraId="0A555AC4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6251EE">
              <w:rPr>
                <w:b/>
                <w:bCs/>
              </w:rPr>
              <w:t>2WD</w:t>
            </w:r>
          </w:p>
        </w:tc>
        <w:tc>
          <w:tcPr>
            <w:tcW w:w="1061" w:type="pct"/>
          </w:tcPr>
          <w:p w14:paraId="0787D983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</w:pPr>
            <w:r w:rsidRPr="006251EE">
              <w:t>Laredo</w:t>
            </w:r>
          </w:p>
        </w:tc>
        <w:tc>
          <w:tcPr>
            <w:tcW w:w="930" w:type="pct"/>
          </w:tcPr>
          <w:p w14:paraId="01B034EF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5FEB6D18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53/47</w:t>
            </w:r>
          </w:p>
        </w:tc>
      </w:tr>
      <w:tr w:rsidR="00477DC9" w:rsidRPr="00792363" w14:paraId="12A21803" w14:textId="77777777" w:rsidTr="00233EC4">
        <w:trPr>
          <w:trHeight w:val="331"/>
        </w:trPr>
        <w:tc>
          <w:tcPr>
            <w:tcW w:w="2124" w:type="pct"/>
          </w:tcPr>
          <w:p w14:paraId="55B7DA56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1061" w:type="pct"/>
          </w:tcPr>
          <w:p w14:paraId="093FF262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</w:pPr>
            <w:r w:rsidRPr="006251EE">
              <w:t>Limited</w:t>
            </w:r>
          </w:p>
        </w:tc>
        <w:tc>
          <w:tcPr>
            <w:tcW w:w="930" w:type="pct"/>
          </w:tcPr>
          <w:p w14:paraId="7542449C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0A4EF88E" w14:textId="77777777" w:rsidR="00477DC9" w:rsidRPr="006251EE" w:rsidRDefault="00477DC9" w:rsidP="00233EC4">
            <w:pPr>
              <w:pStyle w:val="FABodyCopy"/>
              <w:keepNext/>
              <w:keepLines/>
              <w:spacing w:line="240" w:lineRule="auto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53/47</w:t>
            </w:r>
          </w:p>
        </w:tc>
      </w:tr>
      <w:tr w:rsidR="00477DC9" w:rsidRPr="00792363" w14:paraId="40EB0488" w14:textId="77777777" w:rsidTr="00233EC4">
        <w:trPr>
          <w:trHeight w:val="331"/>
        </w:trPr>
        <w:tc>
          <w:tcPr>
            <w:tcW w:w="2124" w:type="pct"/>
          </w:tcPr>
          <w:p w14:paraId="6F7FD5F2" w14:textId="77777777" w:rsidR="00477DC9" w:rsidRPr="006251EE" w:rsidRDefault="00477DC9" w:rsidP="00233EC4">
            <w:pPr>
              <w:pStyle w:val="FABodyCopy"/>
            </w:pPr>
          </w:p>
        </w:tc>
        <w:tc>
          <w:tcPr>
            <w:tcW w:w="1061" w:type="pct"/>
          </w:tcPr>
          <w:p w14:paraId="163FA139" w14:textId="77777777" w:rsidR="00477DC9" w:rsidRPr="006251EE" w:rsidRDefault="00477DC9" w:rsidP="00233EC4">
            <w:pPr>
              <w:pStyle w:val="FABodyCopy"/>
            </w:pPr>
            <w:r w:rsidRPr="006251EE">
              <w:t>Overland</w:t>
            </w:r>
          </w:p>
        </w:tc>
        <w:tc>
          <w:tcPr>
            <w:tcW w:w="930" w:type="pct"/>
          </w:tcPr>
          <w:p w14:paraId="2218C85F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2BCBB4FC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52/48</w:t>
            </w:r>
          </w:p>
        </w:tc>
      </w:tr>
      <w:tr w:rsidR="00477DC9" w:rsidRPr="00792363" w14:paraId="0101EBBB" w14:textId="77777777" w:rsidTr="00233EC4">
        <w:trPr>
          <w:trHeight w:val="331"/>
        </w:trPr>
        <w:tc>
          <w:tcPr>
            <w:tcW w:w="2124" w:type="pct"/>
          </w:tcPr>
          <w:p w14:paraId="1319BF35" w14:textId="77777777" w:rsidR="00477DC9" w:rsidRPr="006251EE" w:rsidRDefault="00477DC9" w:rsidP="00233EC4">
            <w:pPr>
              <w:pStyle w:val="FABodyCopy"/>
            </w:pPr>
          </w:p>
        </w:tc>
        <w:tc>
          <w:tcPr>
            <w:tcW w:w="1061" w:type="pct"/>
          </w:tcPr>
          <w:p w14:paraId="5DC91A03" w14:textId="77777777" w:rsidR="00477DC9" w:rsidRPr="006251EE" w:rsidRDefault="00477DC9" w:rsidP="00233EC4">
            <w:pPr>
              <w:pStyle w:val="FABodyCopy"/>
            </w:pPr>
            <w:r w:rsidRPr="006251EE">
              <w:t>Summit</w:t>
            </w:r>
          </w:p>
        </w:tc>
        <w:tc>
          <w:tcPr>
            <w:tcW w:w="930" w:type="pct"/>
          </w:tcPr>
          <w:p w14:paraId="06F7C30E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  <w:r w:rsidRPr="006251EE">
              <w:rPr>
                <w:rFonts w:ascii="MS Gothic" w:eastAsia="MS Gothic" w:hAnsi="MS Gothic" w:cs="MS Gothic" w:hint="eastAsia"/>
                <w:color w:val="000000" w:themeColor="text1"/>
              </w:rPr>
              <w:t> </w:t>
            </w:r>
          </w:p>
        </w:tc>
        <w:tc>
          <w:tcPr>
            <w:tcW w:w="885" w:type="pct"/>
          </w:tcPr>
          <w:p w14:paraId="6A029B05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52/48</w:t>
            </w:r>
          </w:p>
        </w:tc>
      </w:tr>
      <w:tr w:rsidR="00477DC9" w:rsidRPr="00792363" w14:paraId="7DA1B8F8" w14:textId="77777777" w:rsidTr="00233EC4">
        <w:trPr>
          <w:trHeight w:val="259"/>
        </w:trPr>
        <w:tc>
          <w:tcPr>
            <w:tcW w:w="2124" w:type="pct"/>
          </w:tcPr>
          <w:p w14:paraId="41BD2167" w14:textId="77777777" w:rsidR="00477DC9" w:rsidRPr="006251EE" w:rsidRDefault="00477DC9" w:rsidP="00233EC4">
            <w:pPr>
              <w:pStyle w:val="FABodyCopy"/>
            </w:pPr>
            <w:r w:rsidRPr="006251EE">
              <w:rPr>
                <w:b/>
                <w:bCs/>
              </w:rPr>
              <w:t>4WD</w:t>
            </w:r>
          </w:p>
        </w:tc>
        <w:tc>
          <w:tcPr>
            <w:tcW w:w="1061" w:type="pct"/>
          </w:tcPr>
          <w:p w14:paraId="0FB7364D" w14:textId="77777777" w:rsidR="00477DC9" w:rsidRPr="006251EE" w:rsidRDefault="00477DC9" w:rsidP="00233EC4">
            <w:pPr>
              <w:pStyle w:val="FABodyCopy"/>
            </w:pPr>
            <w:r w:rsidRPr="006251EE">
              <w:t>Laredo</w:t>
            </w:r>
          </w:p>
        </w:tc>
        <w:tc>
          <w:tcPr>
            <w:tcW w:w="930" w:type="pct"/>
          </w:tcPr>
          <w:p w14:paraId="02AAEAAA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71F92231" w14:textId="77777777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54/46</w:t>
            </w:r>
          </w:p>
        </w:tc>
      </w:tr>
      <w:tr w:rsidR="00477DC9" w:rsidRPr="00792363" w14:paraId="726A3815" w14:textId="77777777" w:rsidTr="00233EC4">
        <w:trPr>
          <w:trHeight w:val="403"/>
        </w:trPr>
        <w:tc>
          <w:tcPr>
            <w:tcW w:w="2124" w:type="pct"/>
          </w:tcPr>
          <w:p w14:paraId="40420D16" w14:textId="77777777" w:rsidR="00477DC9" w:rsidRPr="006251EE" w:rsidRDefault="00477DC9" w:rsidP="00233EC4">
            <w:pPr>
              <w:pStyle w:val="FABodyCopy"/>
            </w:pPr>
          </w:p>
        </w:tc>
        <w:tc>
          <w:tcPr>
            <w:tcW w:w="1061" w:type="pct"/>
          </w:tcPr>
          <w:p w14:paraId="40FCDCBC" w14:textId="77777777" w:rsidR="00477DC9" w:rsidRPr="006251EE" w:rsidRDefault="00477DC9" w:rsidP="00233EC4">
            <w:pPr>
              <w:pStyle w:val="FABodyCopy"/>
            </w:pPr>
            <w:r w:rsidRPr="006251EE">
              <w:t>Limited</w:t>
            </w:r>
          </w:p>
        </w:tc>
        <w:tc>
          <w:tcPr>
            <w:tcW w:w="930" w:type="pct"/>
          </w:tcPr>
          <w:p w14:paraId="3FACE6AC" w14:textId="149F58F6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671A2E2C" w14:textId="4024A1A5" w:rsidR="00477DC9" w:rsidRPr="00993E1D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54/46</w:t>
            </w:r>
          </w:p>
        </w:tc>
      </w:tr>
      <w:tr w:rsidR="00477DC9" w:rsidRPr="00792363" w14:paraId="2CD6C5CE" w14:textId="77777777" w:rsidTr="00233EC4">
        <w:trPr>
          <w:trHeight w:val="403"/>
        </w:trPr>
        <w:tc>
          <w:tcPr>
            <w:tcW w:w="2124" w:type="pct"/>
          </w:tcPr>
          <w:p w14:paraId="4BAF6504" w14:textId="77777777" w:rsidR="00477DC9" w:rsidRPr="006251EE" w:rsidRDefault="00477DC9" w:rsidP="00233EC4">
            <w:pPr>
              <w:pStyle w:val="FABodyCopy"/>
            </w:pPr>
          </w:p>
        </w:tc>
        <w:tc>
          <w:tcPr>
            <w:tcW w:w="1061" w:type="pct"/>
          </w:tcPr>
          <w:p w14:paraId="22C31D2D" w14:textId="77777777" w:rsidR="00477DC9" w:rsidRPr="006251EE" w:rsidRDefault="00477DC9" w:rsidP="00233EC4">
            <w:pPr>
              <w:pStyle w:val="FABodyCopy"/>
            </w:pPr>
            <w:r w:rsidRPr="006251EE">
              <w:t>Overland</w:t>
            </w:r>
          </w:p>
        </w:tc>
        <w:tc>
          <w:tcPr>
            <w:tcW w:w="930" w:type="pct"/>
          </w:tcPr>
          <w:p w14:paraId="32430F34" w14:textId="6A81236C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51AB1F26" w14:textId="7738D26E" w:rsidR="00477DC9" w:rsidRPr="00993E1D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53/47</w:t>
            </w:r>
          </w:p>
        </w:tc>
      </w:tr>
      <w:tr w:rsidR="00477DC9" w:rsidRPr="00792363" w14:paraId="19FD98CD" w14:textId="77777777" w:rsidTr="00233EC4">
        <w:trPr>
          <w:trHeight w:val="432"/>
        </w:trPr>
        <w:tc>
          <w:tcPr>
            <w:tcW w:w="2124" w:type="pct"/>
          </w:tcPr>
          <w:p w14:paraId="466F30E0" w14:textId="77777777" w:rsidR="00477DC9" w:rsidRPr="006251EE" w:rsidRDefault="00477DC9" w:rsidP="00233EC4">
            <w:pPr>
              <w:pStyle w:val="FABodyCopy"/>
            </w:pPr>
          </w:p>
        </w:tc>
        <w:tc>
          <w:tcPr>
            <w:tcW w:w="1061" w:type="pct"/>
          </w:tcPr>
          <w:p w14:paraId="32B2CE54" w14:textId="77777777" w:rsidR="00477DC9" w:rsidRPr="006251EE" w:rsidRDefault="00477DC9" w:rsidP="00233EC4">
            <w:pPr>
              <w:pStyle w:val="FABodyCopy"/>
            </w:pPr>
            <w:r w:rsidRPr="006251EE">
              <w:t>Summit</w:t>
            </w:r>
          </w:p>
        </w:tc>
        <w:tc>
          <w:tcPr>
            <w:tcW w:w="930" w:type="pct"/>
          </w:tcPr>
          <w:p w14:paraId="10A234E6" w14:textId="59EDAAE3" w:rsidR="00477DC9" w:rsidRPr="006251EE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3.6-liter</w:t>
            </w:r>
          </w:p>
        </w:tc>
        <w:tc>
          <w:tcPr>
            <w:tcW w:w="885" w:type="pct"/>
          </w:tcPr>
          <w:p w14:paraId="39D420DD" w14:textId="0DC1BA15" w:rsidR="00477DC9" w:rsidRPr="00993E1D" w:rsidRDefault="00477DC9" w:rsidP="00233EC4">
            <w:pPr>
              <w:pStyle w:val="FABodyCopy"/>
              <w:rPr>
                <w:color w:val="000000" w:themeColor="text1"/>
              </w:rPr>
            </w:pPr>
            <w:r w:rsidRPr="006251EE">
              <w:rPr>
                <w:color w:val="000000" w:themeColor="text1"/>
              </w:rPr>
              <w:t>52/48</w:t>
            </w:r>
          </w:p>
        </w:tc>
      </w:tr>
    </w:tbl>
    <w:p w14:paraId="30DBB422" w14:textId="77777777" w:rsidR="00477DC9" w:rsidRPr="002561E8" w:rsidRDefault="00477DC9" w:rsidP="00477DC9">
      <w:pPr>
        <w:pStyle w:val="Heading3"/>
      </w:pPr>
      <w:r w:rsidRPr="002561E8">
        <w:t>Wheels</w:t>
      </w:r>
    </w:p>
    <w:p w14:paraId="779A5703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 xml:space="preserve">Standard — Laredo </w:t>
      </w:r>
    </w:p>
    <w:p w14:paraId="7709060C" w14:textId="77777777" w:rsidR="00477DC9" w:rsidRPr="00B2237A" w:rsidRDefault="00477DC9" w:rsidP="00477DC9">
      <w:pPr>
        <w:pStyle w:val="BodyCopy"/>
        <w:rPr>
          <w:highlight w:val="yellow"/>
        </w:rPr>
      </w:pPr>
      <w:r>
        <w:tab/>
      </w:r>
      <w:r w:rsidRPr="00B2237A">
        <w:t>Type and material</w:t>
      </w:r>
      <w:r w:rsidRPr="00B2237A">
        <w:tab/>
        <w:t>Painted cast aluminum in Fine Silver</w:t>
      </w:r>
    </w:p>
    <w:p w14:paraId="3039F338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17 x 8</w:t>
      </w:r>
    </w:p>
    <w:p w14:paraId="3A3484BC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</w:r>
      <w:r w:rsidRPr="00B2237A">
        <w:tab/>
        <w:t xml:space="preserve">Standard — Limited </w:t>
      </w:r>
    </w:p>
    <w:p w14:paraId="0BD4EE87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  <w:t>Painted cast aluminum in Low-Gloss Highlight Silver</w:t>
      </w:r>
    </w:p>
    <w:p w14:paraId="02CF5670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6733AC4D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Optional — Limited</w:t>
      </w:r>
    </w:p>
    <w:p w14:paraId="4465E6DB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  <w:t>Polished</w:t>
      </w:r>
      <w:r>
        <w:t xml:space="preserve"> cast</w:t>
      </w:r>
      <w:r w:rsidRPr="00B2237A">
        <w:t xml:space="preserve"> aluminum with High-Gloss Technical Gray pockets</w:t>
      </w:r>
    </w:p>
    <w:p w14:paraId="14564B15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4D8B3135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</w:r>
      <w:r>
        <w:t>Optional</w:t>
      </w:r>
      <w:r w:rsidRPr="00B2237A">
        <w:t xml:space="preserve"> — Limited</w:t>
      </w:r>
    </w:p>
    <w:p w14:paraId="6FEB8A27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</w:r>
      <w:r>
        <w:t xml:space="preserve">Black-painted cast </w:t>
      </w:r>
      <w:r w:rsidRPr="00B2237A">
        <w:t>aluminum</w:t>
      </w:r>
    </w:p>
    <w:p w14:paraId="3A1FFA72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</w:r>
      <w:r>
        <w:t>20</w:t>
      </w:r>
      <w:r w:rsidRPr="00B2237A">
        <w:t xml:space="preserve"> x 8</w:t>
      </w:r>
      <w:r>
        <w:t>.5</w:t>
      </w:r>
    </w:p>
    <w:p w14:paraId="2AEFAE5B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Standard — Overland</w:t>
      </w:r>
    </w:p>
    <w:p w14:paraId="4800A7CF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Black Noise pockets</w:t>
      </w:r>
    </w:p>
    <w:p w14:paraId="5C32865E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195999A5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Optional — Overland (packaged with Off-road Group)</w:t>
      </w:r>
    </w:p>
    <w:p w14:paraId="1D680C16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  <w:t>Polished aluminum with High-Gloss Black pockets</w:t>
      </w:r>
    </w:p>
    <w:p w14:paraId="3BA463DC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5917D567" w14:textId="77777777" w:rsidR="00233EC4" w:rsidRPr="002561E8" w:rsidRDefault="00233EC4" w:rsidP="00CE6A29">
      <w:pPr>
        <w:pStyle w:val="Heading3"/>
        <w:keepNext/>
        <w:widowControl/>
      </w:pPr>
      <w:r w:rsidRPr="002561E8">
        <w:lastRenderedPageBreak/>
        <w:t>Wheels</w:t>
      </w:r>
      <w:r>
        <w:t xml:space="preserve"> (continued)</w:t>
      </w:r>
    </w:p>
    <w:p w14:paraId="2C97CDC8" w14:textId="77777777" w:rsidR="00477DC9" w:rsidRPr="00B2237A" w:rsidRDefault="00477DC9" w:rsidP="00CE6A29">
      <w:pPr>
        <w:pStyle w:val="BodyCopy"/>
        <w:keepNext/>
        <w:spacing w:line="240" w:lineRule="auto"/>
      </w:pPr>
      <w:r w:rsidRPr="00B2237A">
        <w:t>Availability</w:t>
      </w:r>
      <w:r w:rsidRPr="00B2237A">
        <w:tab/>
        <w:t>Standard — Summit</w:t>
      </w:r>
    </w:p>
    <w:p w14:paraId="56BE49D9" w14:textId="77777777" w:rsidR="00477DC9" w:rsidRPr="00B2237A" w:rsidRDefault="00477DC9" w:rsidP="00CE6A29">
      <w:pPr>
        <w:pStyle w:val="BodyCopy"/>
        <w:keepNext/>
        <w:spacing w:line="240" w:lineRule="auto"/>
      </w:pPr>
      <w:r>
        <w:tab/>
      </w:r>
      <w:r w:rsidRPr="00B2237A">
        <w:t>Type and material</w:t>
      </w:r>
      <w:r w:rsidRPr="00B2237A">
        <w:tab/>
        <w:t xml:space="preserve">Polished cast aluminum Painted Silver </w:t>
      </w:r>
      <w:proofErr w:type="spellStart"/>
      <w:r w:rsidRPr="00B2237A">
        <w:t>Lithos</w:t>
      </w:r>
      <w:proofErr w:type="spellEnd"/>
      <w:r w:rsidRPr="00B2237A">
        <w:t xml:space="preserve"> </w:t>
      </w:r>
    </w:p>
    <w:p w14:paraId="5D23DBA7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43AE7CFF" w14:textId="77777777" w:rsidR="00477DC9" w:rsidRPr="00B2237A" w:rsidRDefault="00477DC9" w:rsidP="00477DC9">
      <w:pPr>
        <w:pStyle w:val="BodyCopy"/>
      </w:pPr>
      <w:r w:rsidRPr="00B2237A">
        <w:t xml:space="preserve">Availability </w:t>
      </w:r>
      <w:r w:rsidRPr="00B2237A">
        <w:tab/>
        <w:t>Standard — Summit Reserve</w:t>
      </w:r>
    </w:p>
    <w:p w14:paraId="17FE089F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Mid-Gloss Black pockets</w:t>
      </w:r>
    </w:p>
    <w:p w14:paraId="079D8844" w14:textId="77777777" w:rsidR="00477DC9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 xml:space="preserve">21 x 9 </w:t>
      </w:r>
    </w:p>
    <w:p w14:paraId="41815DA3" w14:textId="77777777" w:rsidR="00477DC9" w:rsidRPr="00B2237A" w:rsidRDefault="00477DC9" w:rsidP="00477DC9">
      <w:pPr>
        <w:pStyle w:val="BodyCopy"/>
      </w:pPr>
      <w:r w:rsidRPr="00B2237A">
        <w:t xml:space="preserve">Availability </w:t>
      </w:r>
      <w:r w:rsidRPr="00B2237A">
        <w:tab/>
      </w:r>
      <w:r>
        <w:t>Optional</w:t>
      </w:r>
      <w:r w:rsidRPr="00B2237A">
        <w:t xml:space="preserve"> — Summit</w:t>
      </w:r>
      <w:r>
        <w:t>, Summit</w:t>
      </w:r>
      <w:r w:rsidRPr="00B2237A">
        <w:t xml:space="preserve"> Reserve</w:t>
      </w:r>
    </w:p>
    <w:p w14:paraId="1AF21441" w14:textId="77777777" w:rsidR="00477DC9" w:rsidRPr="00B2237A" w:rsidRDefault="00477DC9" w:rsidP="00477DC9">
      <w:pPr>
        <w:pStyle w:val="BodyCopy"/>
      </w:pPr>
      <w:r>
        <w:tab/>
      </w:r>
      <w:r w:rsidRPr="00B2237A">
        <w:t>Type and material</w:t>
      </w:r>
      <w:r w:rsidRPr="00B2237A">
        <w:tab/>
      </w:r>
      <w:r>
        <w:t xml:space="preserve">Black-painted </w:t>
      </w:r>
      <w:r w:rsidRPr="00B2237A">
        <w:t xml:space="preserve">cast aluminum </w:t>
      </w:r>
    </w:p>
    <w:p w14:paraId="53FFB384" w14:textId="77777777" w:rsidR="00477DC9" w:rsidRPr="00B2237A" w:rsidRDefault="00477DC9" w:rsidP="00477DC9">
      <w:pPr>
        <w:pStyle w:val="BodyCopy"/>
      </w:pPr>
      <w:r>
        <w:tab/>
      </w:r>
      <w:r w:rsidRPr="00B2237A">
        <w:t>Size (inches)</w:t>
      </w:r>
      <w:r w:rsidRPr="00B2237A">
        <w:tab/>
        <w:t xml:space="preserve">21 x 9 </w:t>
      </w:r>
    </w:p>
    <w:p w14:paraId="1396A7BF" w14:textId="77777777" w:rsidR="00477DC9" w:rsidRPr="00B2237A" w:rsidRDefault="00477DC9" w:rsidP="00477DC9">
      <w:pPr>
        <w:pStyle w:val="Heading3"/>
      </w:pPr>
      <w:r w:rsidRPr="00B2237A">
        <w:t>TIRES</w:t>
      </w:r>
    </w:p>
    <w:p w14:paraId="15AE073B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 xml:space="preserve">Standard — Laredo </w:t>
      </w:r>
    </w:p>
    <w:p w14:paraId="505828CA" w14:textId="77777777" w:rsidR="00477DC9" w:rsidRPr="00B2237A" w:rsidRDefault="00477DC9" w:rsidP="00477DC9">
      <w:pPr>
        <w:pStyle w:val="BodyCopy"/>
      </w:pPr>
      <w:r>
        <w:tab/>
      </w:r>
      <w:r w:rsidRPr="00B2237A">
        <w:t>Size and type</w:t>
      </w:r>
      <w:r w:rsidRPr="00B2237A">
        <w:tab/>
        <w:t>245/70R17</w:t>
      </w:r>
    </w:p>
    <w:p w14:paraId="6121BCB9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  <w:t xml:space="preserve">Goodyear </w:t>
      </w:r>
      <w:proofErr w:type="spellStart"/>
      <w:r w:rsidRPr="00B2237A">
        <w:t>Fortera</w:t>
      </w:r>
      <w:proofErr w:type="spellEnd"/>
      <w:r w:rsidRPr="00B2237A">
        <w:t xml:space="preserve"> HL All-Season</w:t>
      </w:r>
    </w:p>
    <w:p w14:paraId="66520243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732DA43F" w14:textId="77777777" w:rsidR="00477DC9" w:rsidRPr="00B2237A" w:rsidRDefault="00477DC9" w:rsidP="00477DC9">
      <w:pPr>
        <w:pStyle w:val="BodyCopy"/>
      </w:pPr>
      <w:r w:rsidRPr="00B2237A">
        <w:t>Availability</w:t>
      </w:r>
      <w:r w:rsidRPr="00B2237A">
        <w:tab/>
        <w:t>Standard — Limited</w:t>
      </w:r>
    </w:p>
    <w:p w14:paraId="3902F1E8" w14:textId="77777777" w:rsidR="00477DC9" w:rsidRPr="00B2237A" w:rsidRDefault="00477DC9" w:rsidP="00477DC9">
      <w:pPr>
        <w:pStyle w:val="BodyCopy"/>
      </w:pPr>
      <w:r>
        <w:tab/>
      </w:r>
      <w:r w:rsidRPr="00B2237A">
        <w:t>Size and type</w:t>
      </w:r>
      <w:r w:rsidRPr="00B2237A">
        <w:tab/>
        <w:t xml:space="preserve">265/60R18 </w:t>
      </w:r>
    </w:p>
    <w:p w14:paraId="41073636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  <w:t>Michelin Primacy XC All-Season or Michelin Primacy LTX All-Season</w:t>
      </w:r>
    </w:p>
    <w:p w14:paraId="4CB782CB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37218308" w14:textId="77777777" w:rsidR="00477DC9" w:rsidRPr="00B2237A" w:rsidRDefault="00477DC9" w:rsidP="00477DC9">
      <w:pPr>
        <w:pStyle w:val="BodyCopy"/>
      </w:pPr>
      <w:r w:rsidRPr="00B2237A">
        <w:t xml:space="preserve">Availability </w:t>
      </w:r>
      <w:r w:rsidRPr="00B2237A">
        <w:tab/>
        <w:t xml:space="preserve">Standard — </w:t>
      </w:r>
      <w:r>
        <w:t>Overland</w:t>
      </w:r>
    </w:p>
    <w:p w14:paraId="1BACA938" w14:textId="77777777" w:rsidR="00477DC9" w:rsidRPr="00B2237A" w:rsidRDefault="00477DC9" w:rsidP="00477DC9">
      <w:pPr>
        <w:pStyle w:val="BodyCopy"/>
      </w:pPr>
      <w:r>
        <w:tab/>
      </w:r>
      <w:r w:rsidRPr="00B2237A">
        <w:t>Size and type</w:t>
      </w:r>
      <w:r w:rsidRPr="00B2237A">
        <w:tab/>
        <w:t>265/</w:t>
      </w:r>
      <w:r>
        <w:t>5</w:t>
      </w:r>
      <w:r w:rsidRPr="00B2237A">
        <w:t>0R</w:t>
      </w:r>
      <w:r>
        <w:t>20</w:t>
      </w:r>
    </w:p>
    <w:p w14:paraId="49E47E9E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</w:r>
      <w:r>
        <w:t xml:space="preserve">Bridgestone </w:t>
      </w:r>
      <w:proofErr w:type="spellStart"/>
      <w:r>
        <w:t>Ecopia</w:t>
      </w:r>
      <w:proofErr w:type="spellEnd"/>
      <w:r>
        <w:t xml:space="preserve"> H/L 422 Plus</w:t>
      </w:r>
    </w:p>
    <w:p w14:paraId="5DDA52DB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42</w:t>
      </w:r>
      <w:r>
        <w:t>4</w:t>
      </w:r>
      <w:r w:rsidRPr="00B2237A">
        <w:t xml:space="preserve"> </w:t>
      </w:r>
    </w:p>
    <w:p w14:paraId="1BA98523" w14:textId="77777777" w:rsidR="00477DC9" w:rsidRPr="00B2237A" w:rsidRDefault="00477DC9" w:rsidP="00477DC9">
      <w:pPr>
        <w:pStyle w:val="BodyCopy"/>
      </w:pPr>
      <w:r w:rsidRPr="00B2237A">
        <w:t xml:space="preserve">Availability </w:t>
      </w:r>
      <w:r w:rsidRPr="00B2237A">
        <w:tab/>
        <w:t>Optional — Overland (packaged with Off-road Group)</w:t>
      </w:r>
    </w:p>
    <w:p w14:paraId="51654091" w14:textId="77777777" w:rsidR="00477DC9" w:rsidRPr="00B2237A" w:rsidRDefault="00477DC9" w:rsidP="00477DC9">
      <w:pPr>
        <w:pStyle w:val="BodyCopy"/>
      </w:pPr>
      <w:r>
        <w:tab/>
      </w:r>
      <w:r w:rsidRPr="00B2237A">
        <w:t>Size and type</w:t>
      </w:r>
      <w:r w:rsidRPr="00B2237A">
        <w:tab/>
        <w:t>265/60R18</w:t>
      </w:r>
    </w:p>
    <w:p w14:paraId="346AE500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  <w:t>Goodyear Wrangler All-Terrain Adventurer</w:t>
      </w:r>
    </w:p>
    <w:p w14:paraId="03E0012D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00AB6ECB" w14:textId="77777777" w:rsidR="00477DC9" w:rsidRPr="00B2237A" w:rsidRDefault="00477DC9" w:rsidP="00477DC9">
      <w:pPr>
        <w:pStyle w:val="BodyCopy"/>
        <w:keepNext/>
      </w:pPr>
      <w:r w:rsidRPr="00B2237A">
        <w:t>Availability</w:t>
      </w:r>
      <w:r w:rsidRPr="00B2237A">
        <w:tab/>
        <w:t>Standard — Summit</w:t>
      </w:r>
    </w:p>
    <w:p w14:paraId="4BC5FFA4" w14:textId="77777777" w:rsidR="00477DC9" w:rsidRPr="00B2237A" w:rsidRDefault="00477DC9" w:rsidP="00477DC9">
      <w:pPr>
        <w:pStyle w:val="BodyCopy"/>
        <w:keepNext/>
      </w:pPr>
      <w:r>
        <w:tab/>
      </w:r>
      <w:r w:rsidRPr="00B2237A">
        <w:t>Size and type</w:t>
      </w:r>
      <w:r w:rsidRPr="00B2237A">
        <w:tab/>
        <w:t xml:space="preserve">265/50R20 </w:t>
      </w:r>
    </w:p>
    <w:p w14:paraId="05ED22A1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  <w:t>Pirelli Scorpion Verde Black Sidewall All-Season</w:t>
      </w:r>
    </w:p>
    <w:p w14:paraId="75563694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0778BF89" w14:textId="77777777" w:rsidR="00477DC9" w:rsidRPr="00B2237A" w:rsidRDefault="00477DC9" w:rsidP="00477DC9">
      <w:pPr>
        <w:pStyle w:val="BodyCopy"/>
        <w:keepNext/>
        <w:widowControl w:val="0"/>
        <w:spacing w:line="240" w:lineRule="auto"/>
      </w:pPr>
      <w:r w:rsidRPr="00B2237A">
        <w:t>Availability</w:t>
      </w:r>
      <w:r w:rsidRPr="00B2237A">
        <w:tab/>
        <w:t>Optional — Summit (included with Summit Reserve Package)</w:t>
      </w:r>
    </w:p>
    <w:p w14:paraId="3E58904F" w14:textId="77777777" w:rsidR="00477DC9" w:rsidRPr="00B2237A" w:rsidRDefault="00477DC9" w:rsidP="00477DC9">
      <w:pPr>
        <w:pStyle w:val="BodyCopy"/>
      </w:pPr>
      <w:r>
        <w:tab/>
      </w:r>
      <w:r w:rsidRPr="00B2237A">
        <w:t>Size and type</w:t>
      </w:r>
      <w:r w:rsidRPr="00B2237A">
        <w:tab/>
        <w:t>275/45R21</w:t>
      </w:r>
    </w:p>
    <w:p w14:paraId="66A5009C" w14:textId="77777777" w:rsidR="00477DC9" w:rsidRPr="00B2237A" w:rsidRDefault="00477DC9" w:rsidP="00477DC9">
      <w:pPr>
        <w:pStyle w:val="BodyCopy"/>
      </w:pPr>
      <w:r>
        <w:tab/>
      </w:r>
      <w:r w:rsidRPr="00B2237A">
        <w:t>Mfr. and model</w:t>
      </w:r>
      <w:r w:rsidRPr="00B2237A">
        <w:tab/>
        <w:t xml:space="preserve">Continental </w:t>
      </w:r>
      <w:proofErr w:type="spellStart"/>
      <w:r w:rsidRPr="00B2237A">
        <w:t>CrossContact</w:t>
      </w:r>
      <w:proofErr w:type="spellEnd"/>
      <w:r w:rsidRPr="00B2237A">
        <w:t xml:space="preserve"> </w:t>
      </w:r>
    </w:p>
    <w:p w14:paraId="63155FAC" w14:textId="77777777" w:rsidR="00477DC9" w:rsidRPr="00B2237A" w:rsidRDefault="00477DC9" w:rsidP="00477DC9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2091B2FA" w14:textId="77777777" w:rsidR="00233EC4" w:rsidRPr="00B2237A" w:rsidRDefault="00233EC4" w:rsidP="00233EC4">
      <w:pPr>
        <w:pStyle w:val="Heading3"/>
        <w:keepNext/>
      </w:pPr>
      <w:r w:rsidRPr="00B2237A">
        <w:lastRenderedPageBreak/>
        <w:t>TIRES</w:t>
      </w:r>
      <w:r>
        <w:t xml:space="preserve"> (continued)</w:t>
      </w:r>
    </w:p>
    <w:p w14:paraId="4604451E" w14:textId="77777777" w:rsidR="00477DC9" w:rsidRPr="00B2237A" w:rsidRDefault="00477DC9" w:rsidP="00477DC9">
      <w:pPr>
        <w:pStyle w:val="BodyCopy"/>
      </w:pPr>
      <w:r w:rsidRPr="00B2237A">
        <w:t>Parking Brake Type</w:t>
      </w:r>
      <w:r w:rsidRPr="00B2237A">
        <w:tab/>
        <w:t>Drum-in-hat</w:t>
      </w:r>
    </w:p>
    <w:p w14:paraId="2CDC5E80" w14:textId="77777777" w:rsidR="00477DC9" w:rsidRPr="00B2237A" w:rsidRDefault="00477DC9" w:rsidP="00477DC9">
      <w:pPr>
        <w:pStyle w:val="BodyCopy"/>
      </w:pPr>
      <w:r w:rsidRPr="00B2237A">
        <w:t>Four-wheel Antilock Brakes</w:t>
      </w:r>
      <w:r w:rsidRPr="00B2237A">
        <w:tab/>
        <w:t>Standard</w:t>
      </w:r>
    </w:p>
    <w:p w14:paraId="1D221CBC" w14:textId="77777777" w:rsidR="00477DC9" w:rsidRPr="00B2237A" w:rsidRDefault="00477DC9" w:rsidP="00477DC9">
      <w:pPr>
        <w:pStyle w:val="BodyCopy"/>
      </w:pPr>
      <w:r w:rsidRPr="00B2237A">
        <w:t>Electronic Stability Control</w:t>
      </w:r>
      <w:r w:rsidRPr="00B2237A">
        <w:tab/>
        <w:t>Standard</w:t>
      </w:r>
    </w:p>
    <w:p w14:paraId="40B50FAB" w14:textId="77777777" w:rsidR="00477DC9" w:rsidRPr="00B2237A" w:rsidRDefault="00477DC9" w:rsidP="00477DC9">
      <w:pPr>
        <w:pStyle w:val="BodyCopy"/>
      </w:pPr>
      <w:r w:rsidRPr="00B2237A">
        <w:t>All-speed Traction Control</w:t>
      </w:r>
      <w:r w:rsidRPr="00B2237A">
        <w:tab/>
        <w:t>Standard</w:t>
      </w:r>
    </w:p>
    <w:p w14:paraId="7D26F5E0" w14:textId="77777777" w:rsidR="00477DC9" w:rsidRDefault="00477DC9" w:rsidP="00477DC9">
      <w:pPr>
        <w:pStyle w:val="BodyCopy"/>
      </w:pPr>
      <w:r w:rsidRPr="00B2237A">
        <w:t>Brake Assist</w:t>
      </w:r>
      <w:r w:rsidRPr="00B2237A">
        <w:tab/>
        <w:t>Standard</w:t>
      </w:r>
    </w:p>
    <w:p w14:paraId="5AB37BA6" w14:textId="77777777" w:rsidR="00477DC9" w:rsidRPr="00B2237A" w:rsidRDefault="00477DC9" w:rsidP="00477DC9">
      <w:pPr>
        <w:pStyle w:val="Heading3"/>
      </w:pPr>
      <w:r w:rsidRPr="006251EE">
        <w:t>TRAILER TOWING</w:t>
      </w:r>
    </w:p>
    <w:tbl>
      <w:tblPr>
        <w:tblW w:w="4956" w:type="pct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498"/>
        <w:gridCol w:w="2498"/>
        <w:gridCol w:w="2498"/>
      </w:tblGrid>
      <w:tr w:rsidR="00477DC9" w:rsidRPr="006251EE" w14:paraId="663C3604" w14:textId="77777777" w:rsidTr="00C1312A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29B7116" w14:textId="77777777" w:rsidR="00477DC9" w:rsidRPr="006251EE" w:rsidRDefault="00477DC9" w:rsidP="00C1312A">
            <w:pPr>
              <w:widowControl w:val="0"/>
              <w:autoSpaceDE w:val="0"/>
              <w:autoSpaceDN w:val="0"/>
              <w:adjustRightInd w:val="0"/>
              <w:spacing w:before="60" w:after="60"/>
              <w:ind w:left="14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104E3468" w14:textId="77777777" w:rsidR="00477DC9" w:rsidRPr="006251EE" w:rsidRDefault="00477DC9" w:rsidP="00C131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ENGINE</w:t>
            </w:r>
          </w:p>
        </w:tc>
        <w:tc>
          <w:tcPr>
            <w:tcW w:w="1250" w:type="pct"/>
            <w:vAlign w:val="bottom"/>
          </w:tcPr>
          <w:p w14:paraId="233D4456" w14:textId="77777777" w:rsidR="00477DC9" w:rsidRPr="006251EE" w:rsidRDefault="00477DC9" w:rsidP="00C1312A">
            <w:pPr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AXLE RATIO</w:t>
            </w:r>
          </w:p>
        </w:tc>
        <w:tc>
          <w:tcPr>
            <w:tcW w:w="1250" w:type="pct"/>
            <w:vAlign w:val="bottom"/>
          </w:tcPr>
          <w:p w14:paraId="007366D2" w14:textId="77777777" w:rsidR="00477DC9" w:rsidRPr="006251EE" w:rsidRDefault="00477DC9" w:rsidP="00C1312A">
            <w:pPr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MAXIMUM TRAILER </w:t>
            </w: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WEIGHT LBS. (KG)</w:t>
            </w:r>
          </w:p>
        </w:tc>
      </w:tr>
      <w:tr w:rsidR="00477DC9" w:rsidRPr="006251EE" w14:paraId="19671D08" w14:textId="77777777" w:rsidTr="00C1312A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EF12C58" w14:textId="77777777" w:rsidR="00477DC9" w:rsidRPr="006251EE" w:rsidRDefault="00477DC9" w:rsidP="00C1312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2WD 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53EF8B1" w14:textId="77777777" w:rsidR="00477DC9" w:rsidRPr="006251EE" w:rsidRDefault="00477DC9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3.6-liter V-6</w:t>
            </w:r>
          </w:p>
        </w:tc>
        <w:tc>
          <w:tcPr>
            <w:tcW w:w="1250" w:type="pct"/>
            <w:vAlign w:val="center"/>
          </w:tcPr>
          <w:p w14:paraId="0BD79E82" w14:textId="77777777" w:rsidR="00477DC9" w:rsidRPr="006251EE" w:rsidRDefault="00477DC9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1250" w:type="pct"/>
            <w:vAlign w:val="center"/>
          </w:tcPr>
          <w:p w14:paraId="69E88C9C" w14:textId="77777777" w:rsidR="00477DC9" w:rsidRPr="006251EE" w:rsidRDefault="00477DC9" w:rsidP="00C1312A">
            <w:pPr>
              <w:snapToGrid w:val="0"/>
              <w:spacing w:before="100" w:beforeAutospacing="1" w:after="100" w:afterAutospacing="1" w:line="28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6,200 (2,818)</w:t>
            </w:r>
          </w:p>
        </w:tc>
      </w:tr>
      <w:tr w:rsidR="00477DC9" w:rsidRPr="006251EE" w14:paraId="411EBD25" w14:textId="77777777" w:rsidTr="00C1312A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3D18603" w14:textId="77777777" w:rsidR="00477DC9" w:rsidRPr="006251EE" w:rsidRDefault="00477DC9" w:rsidP="00C1312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4WD 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80EED38" w14:textId="2E0F0704" w:rsidR="00477DC9" w:rsidRPr="00673B14" w:rsidRDefault="00477DC9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673B14">
              <w:rPr>
                <w:rFonts w:ascii="Arial" w:hAnsi="Arial" w:cs="Arial"/>
                <w:sz w:val="18"/>
                <w:szCs w:val="18"/>
                <w:lang w:val="fr-FR"/>
              </w:rPr>
              <w:t>3.6-liter V-6</w:t>
            </w:r>
          </w:p>
        </w:tc>
        <w:tc>
          <w:tcPr>
            <w:tcW w:w="1250" w:type="pct"/>
          </w:tcPr>
          <w:p w14:paraId="2FAF45CD" w14:textId="118D00FE" w:rsidR="00477DC9" w:rsidRPr="006251EE" w:rsidRDefault="00477DC9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1250" w:type="pct"/>
          </w:tcPr>
          <w:p w14:paraId="721595BF" w14:textId="696BD043" w:rsidR="00477DC9" w:rsidRPr="006251EE" w:rsidRDefault="00477DC9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6,200 (2,818)</w:t>
            </w:r>
          </w:p>
        </w:tc>
      </w:tr>
    </w:tbl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93EF8" w14:textId="77777777" w:rsidR="00006BE7" w:rsidRDefault="00006BE7" w:rsidP="00B728F6">
      <w:r>
        <w:separator/>
      </w:r>
    </w:p>
    <w:p w14:paraId="7AD16BCF" w14:textId="77777777" w:rsidR="00006BE7" w:rsidRDefault="00006BE7"/>
    <w:p w14:paraId="4F21DB7C" w14:textId="77777777" w:rsidR="00006BE7" w:rsidRDefault="00006BE7"/>
    <w:p w14:paraId="60EE12DD" w14:textId="77777777" w:rsidR="00006BE7" w:rsidRDefault="00006BE7"/>
    <w:p w14:paraId="28569AED" w14:textId="77777777" w:rsidR="00006BE7" w:rsidRDefault="00006BE7"/>
    <w:p w14:paraId="1D824C7E" w14:textId="77777777" w:rsidR="00006BE7" w:rsidRDefault="00006BE7"/>
    <w:p w14:paraId="2ABD41CF" w14:textId="77777777" w:rsidR="00006BE7" w:rsidRDefault="00006BE7"/>
  </w:endnote>
  <w:endnote w:type="continuationSeparator" w:id="0">
    <w:p w14:paraId="4345E1F6" w14:textId="77777777" w:rsidR="00006BE7" w:rsidRDefault="00006BE7" w:rsidP="00B728F6">
      <w:r>
        <w:continuationSeparator/>
      </w:r>
    </w:p>
    <w:p w14:paraId="6AFA6EA9" w14:textId="77777777" w:rsidR="00006BE7" w:rsidRDefault="00006BE7"/>
    <w:p w14:paraId="2474307F" w14:textId="77777777" w:rsidR="00006BE7" w:rsidRDefault="00006BE7"/>
    <w:p w14:paraId="18754F95" w14:textId="77777777" w:rsidR="00006BE7" w:rsidRDefault="00006BE7"/>
    <w:p w14:paraId="677AB9A1" w14:textId="77777777" w:rsidR="00006BE7" w:rsidRDefault="00006BE7"/>
    <w:p w14:paraId="6A303FA9" w14:textId="77777777" w:rsidR="00006BE7" w:rsidRDefault="00006BE7"/>
    <w:p w14:paraId="58071EFE" w14:textId="77777777" w:rsidR="00006BE7" w:rsidRDefault="00006B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9368B1-76DD-B541-9FB1-53D5094F4F2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F65011E-44E6-6A4D-AABF-83B61509E016}"/>
    <w:embedBold r:id="rId3" w:fontKey="{A9ED199F-543B-7844-BF8A-5C41D32D97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22520AE-1618-5746-B7ED-08B9FDC09E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617C4E8-8626-AB4A-AE67-F8CFBCCAEB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FF2E7CB-9C66-C447-A6EB-800B4F66B26C}"/>
    <w:embedBold r:id="rId7" w:fontKey="{F262FDB8-5309-9C4F-B2EF-F43AA3FE0FA0}"/>
    <w:embedItalic r:id="rId8" w:fontKey="{8E8EAFCC-CB7F-3347-B761-8BB2A22F8199}"/>
    <w:embedBoldItalic r:id="rId9" w:fontKey="{7611D617-1966-DC4B-AEAF-58375CB15D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2B0948C-0D0B-644D-B77A-79BA5401362A}"/>
    <w:embedBold r:id="rId12" w:fontKey="{1C55CCDE-A36A-BE4A-B437-1A74DCE9A84E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A55C8AC7-F282-274A-B70D-294AFC48EA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7" w:fontKey="{354D1FB4-97B4-DF48-B793-D540EB484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72D99C64" w:rsidR="0003158A" w:rsidRDefault="00927623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9F233E">
      <w:t>G</w:t>
    </w:r>
    <w:r w:rsidR="0062593C">
      <w:t>RAND CHEROKEE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4C80C" w14:textId="77777777" w:rsidR="00006BE7" w:rsidRDefault="00006BE7" w:rsidP="00B728F6">
      <w:r>
        <w:separator/>
      </w:r>
    </w:p>
    <w:p w14:paraId="0FBB60C9" w14:textId="77777777" w:rsidR="00006BE7" w:rsidRDefault="00006BE7"/>
    <w:p w14:paraId="227CAC21" w14:textId="77777777" w:rsidR="00006BE7" w:rsidRDefault="00006BE7"/>
    <w:p w14:paraId="23E42ECE" w14:textId="77777777" w:rsidR="00006BE7" w:rsidRDefault="00006BE7"/>
    <w:p w14:paraId="03E44CE3" w14:textId="77777777" w:rsidR="00006BE7" w:rsidRDefault="00006BE7"/>
    <w:p w14:paraId="68664ED8" w14:textId="77777777" w:rsidR="00006BE7" w:rsidRDefault="00006BE7"/>
    <w:p w14:paraId="37EB9F05" w14:textId="77777777" w:rsidR="00006BE7" w:rsidRDefault="00006BE7"/>
  </w:footnote>
  <w:footnote w:type="continuationSeparator" w:id="0">
    <w:p w14:paraId="6D1ED984" w14:textId="77777777" w:rsidR="00006BE7" w:rsidRDefault="00006BE7" w:rsidP="00B728F6">
      <w:r>
        <w:continuationSeparator/>
      </w:r>
    </w:p>
    <w:p w14:paraId="538B985C" w14:textId="77777777" w:rsidR="00006BE7" w:rsidRDefault="00006BE7"/>
    <w:p w14:paraId="2D60E18E" w14:textId="77777777" w:rsidR="00006BE7" w:rsidRDefault="00006BE7"/>
    <w:p w14:paraId="78B9E025" w14:textId="77777777" w:rsidR="00006BE7" w:rsidRDefault="00006BE7"/>
    <w:p w14:paraId="0DD8EA4C" w14:textId="77777777" w:rsidR="00006BE7" w:rsidRDefault="00006BE7"/>
    <w:p w14:paraId="55A12D04" w14:textId="77777777" w:rsidR="00006BE7" w:rsidRDefault="00006BE7"/>
    <w:p w14:paraId="2348D044" w14:textId="77777777" w:rsidR="00006BE7" w:rsidRDefault="00006B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748FDB75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06BE7"/>
    <w:rsid w:val="00011B86"/>
    <w:rsid w:val="000157E1"/>
    <w:rsid w:val="00016582"/>
    <w:rsid w:val="00016CF5"/>
    <w:rsid w:val="000202B4"/>
    <w:rsid w:val="0002157B"/>
    <w:rsid w:val="00021B27"/>
    <w:rsid w:val="0002277F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B32C5"/>
    <w:rsid w:val="001C385B"/>
    <w:rsid w:val="001E1EF1"/>
    <w:rsid w:val="001E31AA"/>
    <w:rsid w:val="001F6B13"/>
    <w:rsid w:val="00210F38"/>
    <w:rsid w:val="002117B6"/>
    <w:rsid w:val="00216628"/>
    <w:rsid w:val="00233EC4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36F14"/>
    <w:rsid w:val="00443EA7"/>
    <w:rsid w:val="0045101F"/>
    <w:rsid w:val="004667D1"/>
    <w:rsid w:val="00472A14"/>
    <w:rsid w:val="00477DC9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2593C"/>
    <w:rsid w:val="00640A30"/>
    <w:rsid w:val="00642254"/>
    <w:rsid w:val="00643DD4"/>
    <w:rsid w:val="0065118A"/>
    <w:rsid w:val="00663C79"/>
    <w:rsid w:val="006646C1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708C"/>
    <w:rsid w:val="006E12D3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6391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85C9D"/>
    <w:rsid w:val="00892317"/>
    <w:rsid w:val="008C47A1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714DF"/>
    <w:rsid w:val="0097761C"/>
    <w:rsid w:val="00993FA7"/>
    <w:rsid w:val="0099493F"/>
    <w:rsid w:val="009A1FFD"/>
    <w:rsid w:val="009C0CCB"/>
    <w:rsid w:val="009C43A3"/>
    <w:rsid w:val="009E0621"/>
    <w:rsid w:val="009F233E"/>
    <w:rsid w:val="00A13DE6"/>
    <w:rsid w:val="00A21611"/>
    <w:rsid w:val="00A27B85"/>
    <w:rsid w:val="00A27C34"/>
    <w:rsid w:val="00A31F69"/>
    <w:rsid w:val="00A51507"/>
    <w:rsid w:val="00A543D3"/>
    <w:rsid w:val="00A600EC"/>
    <w:rsid w:val="00A61B7A"/>
    <w:rsid w:val="00A6723D"/>
    <w:rsid w:val="00A70469"/>
    <w:rsid w:val="00A708F0"/>
    <w:rsid w:val="00A717A7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156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E6A29"/>
    <w:rsid w:val="00CF36A9"/>
    <w:rsid w:val="00D151E6"/>
    <w:rsid w:val="00D175EC"/>
    <w:rsid w:val="00D2074F"/>
    <w:rsid w:val="00D2537D"/>
    <w:rsid w:val="00D2582D"/>
    <w:rsid w:val="00D25F38"/>
    <w:rsid w:val="00D275B8"/>
    <w:rsid w:val="00D6088C"/>
    <w:rsid w:val="00D62B32"/>
    <w:rsid w:val="00D83F8B"/>
    <w:rsid w:val="00D85C5E"/>
    <w:rsid w:val="00D87832"/>
    <w:rsid w:val="00D87EDB"/>
    <w:rsid w:val="00D92D77"/>
    <w:rsid w:val="00D95549"/>
    <w:rsid w:val="00D95C8F"/>
    <w:rsid w:val="00DC0C7F"/>
    <w:rsid w:val="00DC7231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348AD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5EB8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15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15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15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3156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B33156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B33156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B3315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33156"/>
  </w:style>
  <w:style w:type="paragraph" w:styleId="Header">
    <w:name w:val="header"/>
    <w:basedOn w:val="Normal"/>
    <w:link w:val="HeaderChar"/>
    <w:uiPriority w:val="99"/>
    <w:unhideWhenUsed/>
    <w:qFormat/>
    <w:rsid w:val="00B3315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33156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33156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33156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315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33156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33156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B33156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33156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B33156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B3315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33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15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15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15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3315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3315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3315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331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3315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3315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3315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B3315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3315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33156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B33156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B33156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B33156"/>
    <w:pPr>
      <w:ind w:left="187" w:hanging="187"/>
    </w:pPr>
  </w:style>
  <w:style w:type="paragraph" w:customStyle="1" w:styleId="WeightsCopy7col">
    <w:name w:val="Weights Copy 7 col"/>
    <w:basedOn w:val="BodyCopy"/>
    <w:qFormat/>
    <w:rsid w:val="00B3315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B3315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B3315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B33156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B33156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B33156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B3315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B33156"/>
    <w:pPr>
      <w:ind w:left="0" w:firstLine="0"/>
    </w:pPr>
  </w:style>
  <w:style w:type="paragraph" w:customStyle="1" w:styleId="FABodyCopy">
    <w:name w:val="FA Body Copy"/>
    <w:basedOn w:val="Normal"/>
    <w:qFormat/>
    <w:rsid w:val="00B3315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B3315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B33156"/>
    <w:pPr>
      <w:ind w:left="144"/>
    </w:pPr>
  </w:style>
  <w:style w:type="paragraph" w:customStyle="1" w:styleId="S-O-P">
    <w:name w:val="S-O-P"/>
    <w:basedOn w:val="FABodyCopy"/>
    <w:next w:val="FABodyCopy"/>
    <w:qFormat/>
    <w:rsid w:val="00B33156"/>
    <w:pPr>
      <w:jc w:val="center"/>
    </w:pPr>
  </w:style>
  <w:style w:type="paragraph" w:customStyle="1" w:styleId="TableSubhead">
    <w:name w:val="Table Subhead"/>
    <w:basedOn w:val="Normal"/>
    <w:qFormat/>
    <w:rsid w:val="00B33156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B33156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B3315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29</TotalTime>
  <Pages>8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9506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2022-05-17T20:50:00Z</dcterms:created>
  <dcterms:modified xsi:type="dcterms:W3CDTF">2022-11-28T20:45:00Z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